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11" w:rsidRPr="001F7150" w:rsidRDefault="00D93AA9" w:rsidP="00092793">
      <w:pPr>
        <w:bidi/>
        <w:rPr>
          <w:rFonts w:asciiTheme="minorBidi" w:hAnsiTheme="minorBidi"/>
          <w:b/>
          <w:bCs/>
          <w:color w:val="C00000"/>
          <w:sz w:val="32"/>
          <w:szCs w:val="32"/>
          <w:rtl/>
          <w:lang w:bidi="fa-IR"/>
        </w:rPr>
      </w:pPr>
      <w:r>
        <w:rPr>
          <w:rFonts w:asciiTheme="minorBidi" w:hAnsiTheme="minorBidi" w:hint="cs"/>
          <w:b/>
          <w:bCs/>
          <w:noProof/>
          <w:color w:val="C00000"/>
          <w:sz w:val="32"/>
          <w:szCs w:val="32"/>
          <w:rtl/>
          <w:lang w:bidi="fa-IR"/>
        </w:rPr>
        <mc:AlternateContent>
          <mc:Choice Requires="wps">
            <w:drawing>
              <wp:anchor distT="0" distB="0" distL="114300" distR="114300" simplePos="0" relativeHeight="251659264" behindDoc="0" locked="0" layoutInCell="1" allowOverlap="1">
                <wp:simplePos x="0" y="0"/>
                <wp:positionH relativeFrom="column">
                  <wp:posOffset>-163098</wp:posOffset>
                </wp:positionH>
                <wp:positionV relativeFrom="paragraph">
                  <wp:posOffset>-182880</wp:posOffset>
                </wp:positionV>
                <wp:extent cx="2907323" cy="6517493"/>
                <wp:effectExtent l="0" t="0" r="26670" b="17145"/>
                <wp:wrapNone/>
                <wp:docPr id="8" name="Rectangle 8"/>
                <wp:cNvGraphicFramePr/>
                <a:graphic xmlns:a="http://schemas.openxmlformats.org/drawingml/2006/main">
                  <a:graphicData uri="http://schemas.microsoft.com/office/word/2010/wordprocessingShape">
                    <wps:wsp>
                      <wps:cNvSpPr/>
                      <wps:spPr>
                        <a:xfrm>
                          <a:off x="0" y="0"/>
                          <a:ext cx="2907323" cy="65174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FF64D6" id="Rectangle 8" o:spid="_x0000_s1026" style="position:absolute;left:0;text-align:left;margin-left:-12.85pt;margin-top:-14.4pt;width:228.9pt;height:5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mjegIAAEUFAAAOAAAAZHJzL2Uyb0RvYy54bWysVE1PGzEQvVfqf7B8L7sJ4StigyIQVSUE&#10;CKg4G6+dXcn2uGMnm/TXd+zdLAhQD1VzcGzPzJuZt298frG1hm0UhhZcxScHJWfKSahbt6r4z6fr&#10;b6echShcLQw4VfGdCvxi8fXLeefnagoNmFohIxAX5p2veBOjnxdFkI2yIhyAV46MGtCKSEdcFTWK&#10;jtCtKaZleVx0gLVHkCoEur3qjXyR8bVWMt5pHVRkpuJUW8wr5vUlrcXiXMxXKHzTyqEM8Q9VWNE6&#10;SjpCXYko2BrbD1C2lQgBdDyQYAvQupUq90DdTMp33Tw2wqvcC5ET/EhT+H+w8nZzj6ytK04fyglL&#10;n+iBSBNuZRQ7TfR0PszJ69Hf43AKtE29bjXa9E9dsG2mdDdSqraRSbqcnpUnh9NDziTZjo8mJ7Oz&#10;w4RavIZ7DPG7AsvSpuJI6TOVYnMTYu+6d0nZHFy3xqT7VFlfS97FnVHJwbgHpamllD0DZTGpS4Ns&#10;I0gGQkrl4qQ3NaJW/fVRSb+htDEiF5oBE7KmxCP2AJCE+hG7L3vwT6Eqa3EMLv9WWB88RuTM4OIY&#10;bFsH+BmAoa6GzL3/nqSemsTSC9Q7+uAI/SQEL69bov1GhHgvkKRPQ0LjHO9o0Qa6isOw46wB/P3Z&#10;ffInRZKVs45GqeLh11qg4sz8cKTVs8lslmYvH2ZHJ1M64FvLy1uLW9tLoM80oYfDy7xN/tHstxrB&#10;PtPUL1NWMgknKXfFZcT94TL2I07vhlTLZXajefMi3rhHLxN4YjXJ6mn7LNAP2osk21vYj52Yv5Ng&#10;75siHSzXEXSb9fnK68A3zWoWzvCupMfg7Tl7vb5+iz8AAAD//wMAUEsDBBQABgAIAAAAIQAhbGIX&#10;4wAAAAsBAAAPAAAAZHJzL2Rvd25yZXYueG1sTI/LTsMwEEX3SPyDNUjsWqcB+ghxqlKJFQ8pTUFi&#10;58ZDEojHUey2ga9nuqK7Gc3RnXPT5WBbccDeN44UTMYRCKTSmYYqBdvicTQH4YMmo1tHqOAHPSyz&#10;y4tUJ8YdKcfDJlSCQ8gnWkEdQpdI6csarfZj1yHx7dP1Vgde+0qaXh853LYyjqKptLoh/lDrDtc1&#10;lt+bvVWAb+9f+e/HU/n6XK5cTutQPBQvSl1fDat7EAGH8A/DSZ/VIWOnnduT8aJVMIrvZoyehjl3&#10;YOL2Jp6A2ClYLGZTkFkqzztkfwAAAP//AwBQSwECLQAUAAYACAAAACEAtoM4kv4AAADhAQAAEwAA&#10;AAAAAAAAAAAAAAAAAAAAW0NvbnRlbnRfVHlwZXNdLnhtbFBLAQItABQABgAIAAAAIQA4/SH/1gAA&#10;AJQBAAALAAAAAAAAAAAAAAAAAC8BAABfcmVscy8ucmVsc1BLAQItABQABgAIAAAAIQA4SJmjegIA&#10;AEUFAAAOAAAAAAAAAAAAAAAAAC4CAABkcnMvZTJvRG9jLnhtbFBLAQItABQABgAIAAAAIQAhbGIX&#10;4wAAAAsBAAAPAAAAAAAAAAAAAAAAANQEAABkcnMvZG93bnJldi54bWxQSwUGAAAAAAQABADzAAAA&#10;5AUAAAAA&#10;" filled="f" strokecolor="#243f60 [1604]" strokeweight="2pt"/>
            </w:pict>
          </mc:Fallback>
        </mc:AlternateContent>
      </w:r>
      <w:r w:rsidR="00092793" w:rsidRPr="001F7150">
        <w:rPr>
          <w:rFonts w:asciiTheme="minorBidi" w:hAnsiTheme="minorBidi" w:hint="cs"/>
          <w:b/>
          <w:bCs/>
          <w:color w:val="C00000"/>
          <w:sz w:val="32"/>
          <w:szCs w:val="32"/>
          <w:rtl/>
          <w:lang w:bidi="fa-IR"/>
        </w:rPr>
        <w:t>سکته مغزی</w:t>
      </w:r>
    </w:p>
    <w:p w:rsidR="00092793" w:rsidRDefault="00092793" w:rsidP="00092793">
      <w:pPr>
        <w:bidi/>
        <w:jc w:val="both"/>
        <w:rPr>
          <w:rFonts w:asciiTheme="minorBidi" w:hAnsiTheme="minorBidi"/>
          <w:sz w:val="28"/>
          <w:szCs w:val="28"/>
          <w:rtl/>
          <w:lang w:bidi="fa-IR"/>
        </w:rPr>
      </w:pPr>
      <w:r>
        <w:rPr>
          <w:rFonts w:asciiTheme="minorBidi" w:hAnsiTheme="minorBidi" w:hint="cs"/>
          <w:sz w:val="28"/>
          <w:szCs w:val="28"/>
          <w:rtl/>
          <w:lang w:bidi="fa-IR"/>
        </w:rPr>
        <w:t>عبارت است از قطع کامل جریان خون به قسمتی از مغز و عدم خونرسانی به مغز که سبب تخریب یا آسیب سلول های مغزی میشود لذا مغز توانایی خود را برای انجام کارها از دست میدهد.</w:t>
      </w:r>
    </w:p>
    <w:p w:rsidR="00092793" w:rsidRDefault="00092793" w:rsidP="00423133">
      <w:pPr>
        <w:bidi/>
        <w:jc w:val="both"/>
        <w:rPr>
          <w:rFonts w:asciiTheme="minorBidi" w:hAnsiTheme="minorBidi"/>
          <w:sz w:val="28"/>
          <w:szCs w:val="28"/>
          <w:rtl/>
          <w:lang w:bidi="fa-IR"/>
        </w:rPr>
      </w:pPr>
      <w:r>
        <w:rPr>
          <w:rFonts w:asciiTheme="minorBidi" w:hAnsiTheme="minorBidi" w:hint="cs"/>
          <w:sz w:val="28"/>
          <w:szCs w:val="28"/>
          <w:rtl/>
          <w:lang w:bidi="fa-IR"/>
        </w:rPr>
        <w:t xml:space="preserve">سکته مغزی میتواند باعث مرگ بافت مغزی شود که دو علت اصلی سکته مغزی شامل: </w:t>
      </w:r>
    </w:p>
    <w:p w:rsidR="00092793" w:rsidRPr="00092793" w:rsidRDefault="00092793" w:rsidP="00092793">
      <w:pPr>
        <w:pStyle w:val="ListParagraph"/>
        <w:numPr>
          <w:ilvl w:val="0"/>
          <w:numId w:val="1"/>
        </w:numPr>
        <w:bidi/>
        <w:ind w:left="204"/>
        <w:jc w:val="both"/>
        <w:rPr>
          <w:rFonts w:asciiTheme="minorBidi" w:hAnsiTheme="minorBidi"/>
          <w:sz w:val="28"/>
          <w:szCs w:val="28"/>
          <w:lang w:bidi="fa-IR"/>
        </w:rPr>
      </w:pPr>
      <w:r w:rsidRPr="00092793">
        <w:rPr>
          <w:rFonts w:asciiTheme="minorBidi" w:hAnsiTheme="minorBidi" w:hint="cs"/>
          <w:sz w:val="28"/>
          <w:szCs w:val="28"/>
          <w:rtl/>
          <w:lang w:bidi="fa-IR"/>
        </w:rPr>
        <w:t>مهمترین علت به علت بسته شدن مسیر رگهای خونی است که به آن سکته ایسکمیک میگویند و هنگامی اتفاق می افتد که یک لخته خون مسیر جریان خون را در قسمتی از مغز می بندد.</w:t>
      </w:r>
    </w:p>
    <w:p w:rsidR="00092793" w:rsidRDefault="00092793" w:rsidP="00092793">
      <w:pPr>
        <w:pStyle w:val="ListParagraph"/>
        <w:numPr>
          <w:ilvl w:val="0"/>
          <w:numId w:val="1"/>
        </w:numPr>
        <w:bidi/>
        <w:ind w:left="204"/>
        <w:jc w:val="both"/>
        <w:rPr>
          <w:rFonts w:asciiTheme="minorBidi" w:hAnsiTheme="minorBidi"/>
          <w:sz w:val="28"/>
          <w:szCs w:val="28"/>
          <w:lang w:bidi="fa-IR"/>
        </w:rPr>
      </w:pPr>
      <w:r w:rsidRPr="00092793">
        <w:rPr>
          <w:rFonts w:asciiTheme="minorBidi" w:hAnsiTheme="minorBidi" w:hint="cs"/>
          <w:sz w:val="28"/>
          <w:szCs w:val="28"/>
          <w:rtl/>
          <w:lang w:bidi="fa-IR"/>
        </w:rPr>
        <w:t>دومین علت سکته مغزی خونریزی داخل مغزی است که بدلیل پاره شدن</w:t>
      </w:r>
      <w:r w:rsidR="003E3637">
        <w:rPr>
          <w:rFonts w:asciiTheme="minorBidi" w:hAnsiTheme="minorBidi"/>
          <w:sz w:val="28"/>
          <w:szCs w:val="28"/>
          <w:lang w:bidi="fa-IR"/>
        </w:rPr>
        <w:t xml:space="preserve"> </w:t>
      </w:r>
      <w:r w:rsidRPr="00092793">
        <w:rPr>
          <w:rFonts w:asciiTheme="minorBidi" w:hAnsiTheme="minorBidi" w:hint="cs"/>
          <w:sz w:val="28"/>
          <w:szCs w:val="28"/>
          <w:rtl/>
          <w:lang w:bidi="fa-IR"/>
        </w:rPr>
        <w:t>عروق خونی مغزی اتفاق می افتد که سکته هموراژیک میگویند.</w:t>
      </w:r>
    </w:p>
    <w:p w:rsidR="00092793" w:rsidRPr="001F7150" w:rsidRDefault="00423133" w:rsidP="00423133">
      <w:pPr>
        <w:bidi/>
        <w:ind w:left="-156"/>
        <w:jc w:val="both"/>
        <w:rPr>
          <w:rFonts w:asciiTheme="minorBidi" w:hAnsiTheme="minorBidi"/>
          <w:b/>
          <w:bCs/>
          <w:color w:val="C00000"/>
          <w:sz w:val="32"/>
          <w:szCs w:val="32"/>
          <w:rtl/>
          <w:lang w:bidi="fa-IR"/>
        </w:rPr>
      </w:pPr>
      <w:r>
        <w:rPr>
          <w:rFonts w:asciiTheme="minorBidi" w:hAnsiTheme="minorBidi" w:hint="cs"/>
          <w:b/>
          <w:bCs/>
          <w:color w:val="C00000"/>
          <w:sz w:val="32"/>
          <w:szCs w:val="32"/>
          <w:rtl/>
          <w:lang w:bidi="fa-IR"/>
        </w:rPr>
        <w:t xml:space="preserve">ریسک فاکتورهای سکته مغزی </w:t>
      </w:r>
    </w:p>
    <w:p w:rsidR="00EF5E38" w:rsidRDefault="00D93AA9" w:rsidP="00423133">
      <w:pPr>
        <w:pStyle w:val="ListParagraph"/>
        <w:numPr>
          <w:ilvl w:val="0"/>
          <w:numId w:val="3"/>
        </w:numPr>
        <w:bidi/>
        <w:ind w:left="-66" w:firstLine="180"/>
        <w:jc w:val="both"/>
        <w:rPr>
          <w:rFonts w:asciiTheme="minorBidi" w:hAnsiTheme="minorBidi"/>
          <w:sz w:val="28"/>
          <w:szCs w:val="28"/>
          <w:lang w:bidi="fa-IR"/>
        </w:rPr>
      </w:pPr>
      <w:r>
        <w:rPr>
          <w:rFonts w:asciiTheme="minorBidi" w:hAnsiTheme="minorBidi" w:hint="cs"/>
          <w:b/>
          <w:bCs/>
          <w:noProof/>
          <w:color w:val="C00000"/>
          <w:sz w:val="32"/>
          <w:szCs w:val="32"/>
          <w:rtl/>
          <w:lang w:bidi="fa-IR"/>
        </w:rPr>
        <mc:AlternateContent>
          <mc:Choice Requires="wps">
            <w:drawing>
              <wp:anchor distT="0" distB="0" distL="114300" distR="114300" simplePos="0" relativeHeight="251661312" behindDoc="0" locked="0" layoutInCell="1" allowOverlap="1" wp14:anchorId="699C025F" wp14:editId="2113F12C">
                <wp:simplePos x="0" y="0"/>
                <wp:positionH relativeFrom="column">
                  <wp:posOffset>-3468175</wp:posOffset>
                </wp:positionH>
                <wp:positionV relativeFrom="paragraph">
                  <wp:posOffset>-5340350</wp:posOffset>
                </wp:positionV>
                <wp:extent cx="2907323" cy="6517493"/>
                <wp:effectExtent l="0" t="0" r="26670" b="17145"/>
                <wp:wrapNone/>
                <wp:docPr id="9" name="Rectangle 9"/>
                <wp:cNvGraphicFramePr/>
                <a:graphic xmlns:a="http://schemas.openxmlformats.org/drawingml/2006/main">
                  <a:graphicData uri="http://schemas.microsoft.com/office/word/2010/wordprocessingShape">
                    <wps:wsp>
                      <wps:cNvSpPr/>
                      <wps:spPr>
                        <a:xfrm>
                          <a:off x="0" y="0"/>
                          <a:ext cx="2907323" cy="65174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09B50B" id="Rectangle 9" o:spid="_x0000_s1026" style="position:absolute;left:0;text-align:left;margin-left:-273.1pt;margin-top:-420.5pt;width:228.9pt;height:51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vzegIAAEUFAAAOAAAAZHJzL2Uyb0RvYy54bWysVFFP2zAQfp+0/2D5fSQtBdaKFFUgpkmI&#10;IWDi2Th2E8n2eWe3affrd3bSgADtYVofXNt3993dl+98frGzhm0VhhZcxSdHJWfKSahbt674z8fr&#10;L185C1G4WhhwquJ7FfjF8vOn884v1BQaMLVCRiAuLDpf8SZGvyiKIBtlRTgCrxwZNaAVkY64LmoU&#10;HaFbU0zL8rToAGuPIFUIdHvVG/ky42utZPyhdVCRmYpTbTGvmNfntBbLc7FYo/BNK4cyxD9UYUXr&#10;KOkIdSWiYBts30HZViIE0PFIgi1A61aq3AN1MynfdPPQCK9yL0RO8CNN4f/BytvtHbK2rvicMycs&#10;faJ7Ik24tVFsnujpfFiQ14O/w+EUaJt63Wm06Z+6YLtM6X6kVO0ik3Q5nZdnx9NjziTZTk8mZ7P5&#10;cUItXsI9hvhNgWVpU3Gk9JlKsb0JsXc9uKRsDq5bY9J9qqyvJe/i3qjkYNy90tRSyp6BspjUpUG2&#10;FSQDIaVycdKbGlGr/vqkpN9Q2hiRC82ACVlT4hF7AEhCfY/dlz34p1CVtTgGl38rrA8eI3JmcHEM&#10;tq0D/AjAUFdD5t7/QFJPTWLpGeo9fXCEfhKCl9ct0X4jQrwTSNKnIaFxjj9o0Qa6isOw46wB/P3R&#10;ffInRZKVs45GqeLh10ag4sx8d6TV+WQ2S7OXD7OTsykd8LXl+bXFbewl0Gea0MPhZd4m/2gOW41g&#10;n2jqVykrmYSTlLviMuLhcBn7Ead3Q6rVKrvRvHkRb9yDlwk8sZpk9bh7EugH7UWS7S0cxk4s3kiw&#10;902RDlabCLrN+nzhdeCbZjULZ3hX0mPw+py9Xl6/5R8AAAD//wMAUEsDBBQABgAIAAAAIQBBvo9O&#10;4wAAAA0BAAAPAAAAZHJzL2Rvd25yZXYueG1sTI9NS8NAEIbvgv9hGcFbumlJyxKzKbXgyQ9IYwve&#10;tsmYRLOzIbtto7/e8aS3GebhnefN1pPtxRlH3znSMJ/FIJAqV3fUaHgtHyIFwgdDtekdoYYv9LDO&#10;r68yk9buQgWed6ERHEI+NRraEIZUSl+1aI2fuQGJb+9utCbwOjayHs2Fw20vF3G8ktZ0xB9aM+C2&#10;xepzd7IacH/4KL7fHquXp2rjCtqG8r581vr2ZtrcgQg4hT8YfvVZHXJ2OroT1V70GqJlslowy5NK&#10;5lyLmUipBMSRYbVMQOaZ/N8i/wEAAP//AwBQSwECLQAUAAYACAAAACEAtoM4kv4AAADhAQAAEwAA&#10;AAAAAAAAAAAAAAAAAAAAW0NvbnRlbnRfVHlwZXNdLnhtbFBLAQItABQABgAIAAAAIQA4/SH/1gAA&#10;AJQBAAALAAAAAAAAAAAAAAAAAC8BAABfcmVscy8ucmVsc1BLAQItABQABgAIAAAAIQCUmKvzegIA&#10;AEUFAAAOAAAAAAAAAAAAAAAAAC4CAABkcnMvZTJvRG9jLnhtbFBLAQItABQABgAIAAAAIQBBvo9O&#10;4wAAAA0BAAAPAAAAAAAAAAAAAAAAANQEAABkcnMvZG93bnJldi54bWxQSwUGAAAAAAQABADzAAAA&#10;5AUAAAAA&#10;" filled="f" strokecolor="#243f60 [1604]" strokeweight="2pt"/>
            </w:pict>
          </mc:Fallback>
        </mc:AlternateContent>
      </w:r>
      <w:r w:rsidR="00EF5E38" w:rsidRPr="00EF5E38">
        <w:rPr>
          <w:rFonts w:asciiTheme="minorBidi" w:hAnsiTheme="minorBidi" w:hint="cs"/>
          <w:sz w:val="28"/>
          <w:szCs w:val="28"/>
          <w:rtl/>
          <w:lang w:bidi="fa-IR"/>
        </w:rPr>
        <w:t>فشار خون بالا 2- دیابت شیرین 3- بیماری های قلبی</w:t>
      </w:r>
      <w:r w:rsidR="00423133">
        <w:rPr>
          <w:rFonts w:asciiTheme="minorBidi" w:hAnsiTheme="minorBidi" w:hint="cs"/>
          <w:sz w:val="28"/>
          <w:szCs w:val="28"/>
          <w:rtl/>
          <w:lang w:bidi="fa-IR"/>
        </w:rPr>
        <w:t xml:space="preserve"> ، عروقی </w:t>
      </w:r>
      <w:r w:rsidR="00EF5E38" w:rsidRPr="00EF5E38">
        <w:rPr>
          <w:rFonts w:asciiTheme="minorBidi" w:hAnsiTheme="minorBidi" w:hint="cs"/>
          <w:sz w:val="28"/>
          <w:szCs w:val="28"/>
          <w:rtl/>
          <w:lang w:bidi="fa-IR"/>
        </w:rPr>
        <w:t xml:space="preserve"> 4-سابقه خانوادگی</w:t>
      </w:r>
      <w:r w:rsidR="00423133">
        <w:rPr>
          <w:rFonts w:asciiTheme="minorBidi" w:hAnsiTheme="minorBidi" w:hint="cs"/>
          <w:sz w:val="28"/>
          <w:szCs w:val="28"/>
          <w:rtl/>
          <w:lang w:bidi="fa-IR"/>
        </w:rPr>
        <w:t xml:space="preserve"> سکته مغزی </w:t>
      </w:r>
      <w:r w:rsidR="00EF5E38" w:rsidRPr="00EF5E38">
        <w:rPr>
          <w:rFonts w:asciiTheme="minorBidi" w:hAnsiTheme="minorBidi" w:hint="cs"/>
          <w:sz w:val="28"/>
          <w:szCs w:val="28"/>
          <w:rtl/>
          <w:lang w:bidi="fa-IR"/>
        </w:rPr>
        <w:t xml:space="preserve"> 5- سیگار کشیدن 6 </w:t>
      </w:r>
      <w:r w:rsidR="00EF5E38" w:rsidRPr="00EF5E38">
        <w:rPr>
          <w:rFonts w:asciiTheme="minorBidi" w:hAnsiTheme="minorBidi" w:hint="cs"/>
          <w:sz w:val="28"/>
          <w:szCs w:val="28"/>
          <w:rtl/>
          <w:lang w:bidi="fa-IR"/>
        </w:rPr>
        <w:lastRenderedPageBreak/>
        <w:t xml:space="preserve">چربی خون </w:t>
      </w:r>
      <w:r w:rsidR="00423133">
        <w:rPr>
          <w:rFonts w:asciiTheme="minorBidi" w:hAnsiTheme="minorBidi" w:hint="cs"/>
          <w:sz w:val="28"/>
          <w:szCs w:val="28"/>
          <w:rtl/>
          <w:lang w:bidi="fa-IR"/>
        </w:rPr>
        <w:t xml:space="preserve">بالا </w:t>
      </w:r>
      <w:r w:rsidR="00EF5E38" w:rsidRPr="00EF5E38">
        <w:rPr>
          <w:rFonts w:asciiTheme="minorBidi" w:hAnsiTheme="minorBidi" w:hint="cs"/>
          <w:sz w:val="28"/>
          <w:szCs w:val="28"/>
          <w:rtl/>
          <w:lang w:bidi="fa-IR"/>
        </w:rPr>
        <w:t>7- چاقی 8- رژیم غذایی پرچربی یا پرنمک 9- سن  بیشتراز 60 سال</w:t>
      </w:r>
    </w:p>
    <w:p w:rsidR="000D31C2" w:rsidRDefault="000D31C2" w:rsidP="000D31C2">
      <w:pPr>
        <w:bidi/>
        <w:ind w:left="-66"/>
        <w:jc w:val="lowKashida"/>
        <w:rPr>
          <w:rFonts w:asciiTheme="minorBidi" w:hAnsiTheme="minorBidi"/>
          <w:b/>
          <w:bCs/>
          <w:color w:val="C00000"/>
          <w:sz w:val="32"/>
          <w:szCs w:val="32"/>
          <w:rtl/>
          <w:lang w:bidi="fa-IR"/>
        </w:rPr>
      </w:pPr>
      <w:r>
        <w:rPr>
          <w:rFonts w:asciiTheme="minorBidi" w:hAnsiTheme="minorBidi" w:hint="cs"/>
          <w:b/>
          <w:bCs/>
          <w:color w:val="C00000"/>
          <w:sz w:val="32"/>
          <w:szCs w:val="32"/>
          <w:rtl/>
          <w:lang w:bidi="fa-IR"/>
        </w:rPr>
        <w:t xml:space="preserve">تست </w:t>
      </w:r>
      <w:r>
        <w:rPr>
          <w:rFonts w:asciiTheme="minorBidi" w:hAnsiTheme="minorBidi"/>
          <w:b/>
          <w:bCs/>
          <w:color w:val="C00000"/>
          <w:sz w:val="32"/>
          <w:szCs w:val="32"/>
          <w:lang w:bidi="fa-IR"/>
        </w:rPr>
        <w:t>FAST</w:t>
      </w:r>
      <w:r>
        <w:rPr>
          <w:rFonts w:asciiTheme="minorBidi" w:hAnsiTheme="minorBidi" w:hint="cs"/>
          <w:b/>
          <w:bCs/>
          <w:color w:val="C00000"/>
          <w:sz w:val="32"/>
          <w:szCs w:val="32"/>
          <w:rtl/>
          <w:lang w:bidi="fa-IR"/>
        </w:rPr>
        <w:t xml:space="preserve"> در سکته مغزی</w:t>
      </w:r>
    </w:p>
    <w:p w:rsidR="007010BD" w:rsidRDefault="000D31C2" w:rsidP="007010BD">
      <w:pPr>
        <w:bidi/>
        <w:ind w:left="-66"/>
        <w:jc w:val="lowKashida"/>
        <w:rPr>
          <w:rFonts w:asciiTheme="minorBidi" w:hAnsiTheme="minorBidi"/>
          <w:color w:val="000000" w:themeColor="text1"/>
          <w:sz w:val="28"/>
          <w:szCs w:val="28"/>
          <w:rtl/>
          <w:lang w:bidi="fa-IR"/>
        </w:rPr>
      </w:pPr>
      <w:r w:rsidRPr="007010BD">
        <w:rPr>
          <w:rFonts w:asciiTheme="minorBidi" w:hAnsiTheme="minorBidi" w:hint="cs"/>
          <w:sz w:val="28"/>
          <w:szCs w:val="28"/>
          <w:rtl/>
          <w:lang w:bidi="fa-IR"/>
        </w:rPr>
        <w:t>این تست کمک میکند علائم سکته مغزی شناسایی شود. نام این تست از اول این کلمات گرفته شده است : صورت (</w:t>
      </w:r>
      <w:r w:rsidRPr="007010BD">
        <w:rPr>
          <w:rFonts w:asciiTheme="minorBidi" w:hAnsiTheme="minorBidi"/>
          <w:sz w:val="28"/>
          <w:szCs w:val="28"/>
          <w:lang w:bidi="fa-IR"/>
        </w:rPr>
        <w:t>Face</w:t>
      </w:r>
      <w:r w:rsidRPr="007010BD">
        <w:rPr>
          <w:rFonts w:asciiTheme="minorBidi" w:hAnsiTheme="minorBidi" w:hint="cs"/>
          <w:sz w:val="28"/>
          <w:szCs w:val="28"/>
          <w:rtl/>
          <w:lang w:bidi="fa-IR"/>
        </w:rPr>
        <w:t xml:space="preserve">):از بیمار خواسته میشود لبخند بزند تا مشخص شود یک طرف صورت می افتد یا خیر. </w:t>
      </w:r>
      <w:r w:rsidR="007010BD" w:rsidRPr="007010BD">
        <w:rPr>
          <w:rFonts w:asciiTheme="minorBidi" w:hAnsiTheme="minorBidi" w:hint="cs"/>
          <w:sz w:val="28"/>
          <w:szCs w:val="28"/>
          <w:rtl/>
          <w:lang w:bidi="fa-IR"/>
        </w:rPr>
        <w:t>دست ها (</w:t>
      </w:r>
      <w:r w:rsidR="007010BD" w:rsidRPr="007010BD">
        <w:rPr>
          <w:rFonts w:asciiTheme="minorBidi" w:hAnsiTheme="minorBidi"/>
          <w:sz w:val="28"/>
          <w:szCs w:val="28"/>
          <w:lang w:bidi="fa-IR"/>
        </w:rPr>
        <w:t>Arms</w:t>
      </w:r>
      <w:r w:rsidR="007010BD" w:rsidRPr="007010BD">
        <w:rPr>
          <w:rFonts w:asciiTheme="minorBidi" w:hAnsiTheme="minorBidi" w:hint="cs"/>
          <w:sz w:val="28"/>
          <w:szCs w:val="28"/>
          <w:rtl/>
          <w:lang w:bidi="fa-IR"/>
        </w:rPr>
        <w:t>):وقتی بیمار دست ها را بالا میگیرد یکی از دست ها شل می شود یا خیر.صحبت(</w:t>
      </w:r>
      <w:r w:rsidR="007010BD" w:rsidRPr="007010BD">
        <w:rPr>
          <w:rFonts w:asciiTheme="minorBidi" w:hAnsiTheme="minorBidi"/>
          <w:sz w:val="28"/>
          <w:szCs w:val="28"/>
          <w:lang w:bidi="fa-IR"/>
        </w:rPr>
        <w:t>Speech</w:t>
      </w:r>
      <w:r w:rsidR="007010BD" w:rsidRPr="007010BD">
        <w:rPr>
          <w:rFonts w:asciiTheme="minorBidi" w:hAnsiTheme="minorBidi" w:hint="cs"/>
          <w:sz w:val="28"/>
          <w:szCs w:val="28"/>
          <w:rtl/>
          <w:lang w:bidi="fa-IR"/>
        </w:rPr>
        <w:t>):بیمار می تواند یک کلمه ساده را چندین بار تکرار کند؟</w:t>
      </w:r>
      <w:r w:rsidR="007010BD">
        <w:rPr>
          <w:rFonts w:asciiTheme="minorBidi" w:hAnsiTheme="minorBidi" w:hint="cs"/>
          <w:sz w:val="28"/>
          <w:szCs w:val="28"/>
          <w:rtl/>
          <w:lang w:bidi="fa-IR"/>
        </w:rPr>
        <w:t>زمان(</w:t>
      </w:r>
      <w:r w:rsidR="007010BD">
        <w:rPr>
          <w:rFonts w:asciiTheme="minorBidi" w:hAnsiTheme="minorBidi"/>
          <w:sz w:val="28"/>
          <w:szCs w:val="28"/>
          <w:lang w:bidi="fa-IR"/>
        </w:rPr>
        <w:t>Time</w:t>
      </w:r>
      <w:r w:rsidR="007010BD">
        <w:rPr>
          <w:rFonts w:asciiTheme="minorBidi" w:hAnsiTheme="minorBidi" w:hint="cs"/>
          <w:sz w:val="28"/>
          <w:szCs w:val="28"/>
          <w:rtl/>
          <w:lang w:bidi="fa-IR"/>
        </w:rPr>
        <w:t>): زمان مهم است. درصورت مشاهده علائم به سرعت با اورژانس تماس بگیرید تا بعداز انجام اسکن مغز در صورت نیاز دارودرمانی سریعا شروع گردد.</w:t>
      </w:r>
      <w:r w:rsidR="007010BD" w:rsidRPr="00760378">
        <w:rPr>
          <w:rFonts w:asciiTheme="minorBidi" w:hAnsiTheme="minorBidi" w:hint="cs"/>
          <w:color w:val="000000" w:themeColor="text1"/>
          <w:sz w:val="28"/>
          <w:szCs w:val="28"/>
          <w:rtl/>
          <w:lang w:bidi="fa-IR"/>
        </w:rPr>
        <w:t xml:space="preserve"> </w:t>
      </w:r>
    </w:p>
    <w:p w:rsidR="007010BD" w:rsidRDefault="00760378" w:rsidP="007010BD">
      <w:pPr>
        <w:bidi/>
        <w:jc w:val="lowKashida"/>
        <w:rPr>
          <w:rFonts w:asciiTheme="minorBidi" w:hAnsiTheme="minorBidi"/>
          <w:b/>
          <w:bCs/>
          <w:color w:val="C00000"/>
          <w:sz w:val="32"/>
          <w:szCs w:val="32"/>
          <w:rtl/>
          <w:lang w:bidi="fa-IR"/>
        </w:rPr>
      </w:pPr>
      <w:r w:rsidRPr="00760378">
        <w:rPr>
          <w:rFonts w:asciiTheme="minorBidi" w:hAnsiTheme="minorBidi" w:hint="cs"/>
          <w:b/>
          <w:bCs/>
          <w:color w:val="C00000"/>
          <w:sz w:val="32"/>
          <w:szCs w:val="32"/>
          <w:rtl/>
          <w:lang w:bidi="fa-IR"/>
        </w:rPr>
        <w:t>پیشگیری از سکته مغزی</w:t>
      </w:r>
    </w:p>
    <w:p w:rsidR="00760378" w:rsidRPr="007010BD" w:rsidRDefault="00760378" w:rsidP="007010BD">
      <w:pPr>
        <w:bidi/>
        <w:jc w:val="lowKashida"/>
        <w:rPr>
          <w:rFonts w:asciiTheme="minorBidi" w:hAnsiTheme="minorBidi"/>
          <w:b/>
          <w:bCs/>
          <w:color w:val="C00000"/>
          <w:sz w:val="32"/>
          <w:szCs w:val="32"/>
          <w:rtl/>
          <w:lang w:bidi="fa-IR"/>
        </w:rPr>
      </w:pPr>
      <w:r w:rsidRPr="007010BD">
        <w:rPr>
          <w:rFonts w:asciiTheme="minorBidi" w:hAnsiTheme="minorBidi" w:hint="cs"/>
          <w:color w:val="000000" w:themeColor="text1"/>
          <w:sz w:val="28"/>
          <w:szCs w:val="28"/>
          <w:rtl/>
          <w:lang w:bidi="fa-IR"/>
        </w:rPr>
        <w:t xml:space="preserve">استفاده از رژیم غذایی کم چرب و </w:t>
      </w:r>
      <w:r w:rsidR="00423133" w:rsidRPr="007010BD">
        <w:rPr>
          <w:rFonts w:asciiTheme="minorBidi" w:hAnsiTheme="minorBidi" w:hint="cs"/>
          <w:color w:val="000000" w:themeColor="text1"/>
          <w:sz w:val="28"/>
          <w:szCs w:val="28"/>
          <w:rtl/>
          <w:lang w:bidi="fa-IR"/>
        </w:rPr>
        <w:t xml:space="preserve">کم نمک ، </w:t>
      </w:r>
      <w:r w:rsidRPr="007010BD">
        <w:rPr>
          <w:rFonts w:asciiTheme="minorBidi" w:hAnsiTheme="minorBidi" w:hint="cs"/>
          <w:color w:val="000000" w:themeColor="text1"/>
          <w:sz w:val="28"/>
          <w:szCs w:val="28"/>
          <w:rtl/>
          <w:lang w:bidi="fa-IR"/>
        </w:rPr>
        <w:t xml:space="preserve">مصرف سبزی ها و میوه ها </w:t>
      </w:r>
    </w:p>
    <w:p w:rsidR="00760378" w:rsidRPr="007010BD" w:rsidRDefault="00D93AA9" w:rsidP="007010BD">
      <w:pPr>
        <w:bidi/>
        <w:jc w:val="lowKashida"/>
        <w:rPr>
          <w:rFonts w:asciiTheme="minorBidi" w:hAnsiTheme="minorBidi"/>
          <w:color w:val="000000" w:themeColor="text1"/>
          <w:sz w:val="28"/>
          <w:szCs w:val="28"/>
          <w:rtl/>
          <w:lang w:bidi="fa-IR"/>
        </w:rPr>
      </w:pPr>
      <w:r>
        <w:rPr>
          <w:rFonts w:hint="cs"/>
          <w:b/>
          <w:bCs/>
          <w:noProof/>
          <w:color w:val="C00000"/>
          <w:sz w:val="32"/>
          <w:szCs w:val="32"/>
          <w:rtl/>
          <w:lang w:bidi="fa-IR"/>
        </w:rPr>
        <w:lastRenderedPageBreak/>
        <mc:AlternateContent>
          <mc:Choice Requires="wps">
            <w:drawing>
              <wp:anchor distT="0" distB="0" distL="114300" distR="114300" simplePos="0" relativeHeight="251663360" behindDoc="0" locked="0" layoutInCell="1" allowOverlap="1" wp14:anchorId="6C22A924" wp14:editId="08BFC125">
                <wp:simplePos x="0" y="0"/>
                <wp:positionH relativeFrom="column">
                  <wp:posOffset>-271340</wp:posOffset>
                </wp:positionH>
                <wp:positionV relativeFrom="paragraph">
                  <wp:posOffset>-182880</wp:posOffset>
                </wp:positionV>
                <wp:extent cx="2907323" cy="6517493"/>
                <wp:effectExtent l="0" t="0" r="26670" b="17145"/>
                <wp:wrapNone/>
                <wp:docPr id="10" name="Rectangle 10"/>
                <wp:cNvGraphicFramePr/>
                <a:graphic xmlns:a="http://schemas.openxmlformats.org/drawingml/2006/main">
                  <a:graphicData uri="http://schemas.microsoft.com/office/word/2010/wordprocessingShape">
                    <wps:wsp>
                      <wps:cNvSpPr/>
                      <wps:spPr>
                        <a:xfrm>
                          <a:off x="0" y="0"/>
                          <a:ext cx="2907323" cy="65174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A35562" id="Rectangle 10" o:spid="_x0000_s1026" style="position:absolute;left:0;text-align:left;margin-left:-21.35pt;margin-top:-14.4pt;width:228.9pt;height:513.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gHegIAAEcFAAAOAAAAZHJzL2Uyb0RvYy54bWysVE1PGzEQvVfqf7B8L7sJ4StigyIQVSUE&#10;CKg4G6+dXcn2uGMnm/TXd+zdLAhQD1VzcGzPzJuZt298frG1hm0UhhZcxScHJWfKSahbt6r4z6fr&#10;b6echShcLQw4VfGdCvxi8fXLeefnagoNmFohIxAX5p2veBOjnxdFkI2yIhyAV46MGtCKSEdcFTWK&#10;jtCtKaZleVx0gLVHkCoEur3qjXyR8bVWMt5pHVRkpuJUW8wr5vUlrcXiXMxXKHzTyqEM8Q9VWNE6&#10;SjpCXYko2BrbD1C2lQgBdDyQYAvQupUq90DdTMp33Tw2wqvcC5ET/EhT+H+w8nZzj6yt6dsRPU5Y&#10;+kYPxJpwK6MY3RFBnQ9z8nv09zicAm1Tt1uNNv1TH2ybSd2NpKptZJIup2flyeH0kDNJtuOjycns&#10;7DChFq/hHkP8rsCytKk4Uv5MptjchNi77l1SNgfXrTHpPlXW15J3cWdUcjDuQWlqKmXPQFlO6tIg&#10;2wgSgpBSuTjpTY2oVX99VNJvKG2MyIVmwISsKfGIPQAkqX7E7sse/FOoymocg8u/FdYHjxE5M7g4&#10;BtvWAX4GYKirIXPvvyeppyax9AL1jj45Qj8Lwcvrlmi/ESHeCyTxkw5ooOMdLdpAV3EYdpw1gL8/&#10;u0/+pEmyctbRMFU8/FoLVJyZH47UejaZzdL05cPs6GRKB3xreXlrcWt7CfSZJvR0eJm3yT+a/VYj&#10;2Gea+2XKSibhJOWuuIy4P1zGfsjp5ZBqucxuNHFexBv36GUCT6wmWT1tnwX6QXuRZHsL+8ET83cS&#10;7H1TpIPlOoJusz5feR34pmnNwhlelvQcvD1nr9f3b/EHAAD//wMAUEsDBBQABgAIAAAAIQA+/3/V&#10;4wAAAAsBAAAPAAAAZHJzL2Rvd25yZXYueG1sTI9NT8MwDIbvSPyHyEjctrTV2EdpOo1JnIBJXQGJ&#10;W5aattA4VZNthV+POcHNlh+9ft5sPdpOnHDwrSMF8TQCgWRc1VKt4Lm8nyxB+KCp0p0jVPCFHtb5&#10;5UWm08qdqcDTPtSCQ8inWkETQp9K6U2DVvup65H49u4GqwOvQy2rQZ853HYyiaK5tLol/tDoHrcN&#10;ms/90SrAl9eP4vvtwewezcYVtA3lXfmk1PXVuLkFEXAMfzD86rM65Ox0cEeqvOgUTGbJglEekiV3&#10;YGIW38QgDgpWq8UcZJ7J/x3yHwAAAP//AwBQSwECLQAUAAYACAAAACEAtoM4kv4AAADhAQAAEwAA&#10;AAAAAAAAAAAAAAAAAAAAW0NvbnRlbnRfVHlwZXNdLnhtbFBLAQItABQABgAIAAAAIQA4/SH/1gAA&#10;AJQBAAALAAAAAAAAAAAAAAAAAC8BAABfcmVscy8ucmVsc1BLAQItABQABgAIAAAAIQAGuOgHegIA&#10;AEcFAAAOAAAAAAAAAAAAAAAAAC4CAABkcnMvZTJvRG9jLnhtbFBLAQItABQABgAIAAAAIQA+/3/V&#10;4wAAAAsBAAAPAAAAAAAAAAAAAAAAANQEAABkcnMvZG93bnJldi54bWxQSwUGAAAAAAQABADzAAAA&#10;5AUAAAAA&#10;" filled="f" strokecolor="#243f60 [1604]" strokeweight="2pt"/>
            </w:pict>
          </mc:Fallback>
        </mc:AlternateContent>
      </w:r>
      <w:r w:rsidR="00760378" w:rsidRPr="007010BD">
        <w:rPr>
          <w:rFonts w:asciiTheme="minorBidi" w:hAnsiTheme="minorBidi" w:hint="cs"/>
          <w:color w:val="000000" w:themeColor="text1"/>
          <w:sz w:val="28"/>
          <w:szCs w:val="28"/>
          <w:rtl/>
          <w:lang w:bidi="fa-IR"/>
        </w:rPr>
        <w:t>عدم استفاده از دخانیات</w:t>
      </w:r>
    </w:p>
    <w:p w:rsidR="00760378" w:rsidRPr="007010BD" w:rsidRDefault="00760378" w:rsidP="007010BD">
      <w:pPr>
        <w:bidi/>
        <w:jc w:val="lowKashida"/>
        <w:rPr>
          <w:rFonts w:asciiTheme="minorBidi" w:hAnsiTheme="minorBidi"/>
          <w:color w:val="000000" w:themeColor="text1"/>
          <w:sz w:val="28"/>
          <w:szCs w:val="28"/>
          <w:rtl/>
          <w:lang w:bidi="fa-IR"/>
        </w:rPr>
      </w:pPr>
      <w:r w:rsidRPr="007010BD">
        <w:rPr>
          <w:rFonts w:asciiTheme="minorBidi" w:hAnsiTheme="minorBidi" w:hint="cs"/>
          <w:color w:val="000000" w:themeColor="text1"/>
          <w:sz w:val="28"/>
          <w:szCs w:val="28"/>
          <w:rtl/>
          <w:lang w:bidi="fa-IR"/>
        </w:rPr>
        <w:t xml:space="preserve">کنترل </w:t>
      </w:r>
      <w:r w:rsidR="00423133" w:rsidRPr="007010BD">
        <w:rPr>
          <w:rFonts w:asciiTheme="minorBidi" w:hAnsiTheme="minorBidi" w:hint="cs"/>
          <w:color w:val="000000" w:themeColor="text1"/>
          <w:sz w:val="28"/>
          <w:szCs w:val="28"/>
          <w:rtl/>
          <w:lang w:bidi="fa-IR"/>
        </w:rPr>
        <w:t xml:space="preserve">دقیق بیماری های </w:t>
      </w:r>
      <w:r w:rsidRPr="007010BD">
        <w:rPr>
          <w:rFonts w:asciiTheme="minorBidi" w:hAnsiTheme="minorBidi" w:hint="cs"/>
          <w:color w:val="000000" w:themeColor="text1"/>
          <w:sz w:val="28"/>
          <w:szCs w:val="28"/>
          <w:rtl/>
          <w:lang w:bidi="fa-IR"/>
        </w:rPr>
        <w:t xml:space="preserve">دیابت ، فشار خون </w:t>
      </w:r>
      <w:r w:rsidR="00423133" w:rsidRPr="007010BD">
        <w:rPr>
          <w:rFonts w:asciiTheme="minorBidi" w:hAnsiTheme="minorBidi" w:hint="cs"/>
          <w:color w:val="000000" w:themeColor="text1"/>
          <w:sz w:val="28"/>
          <w:szCs w:val="28"/>
          <w:rtl/>
          <w:lang w:bidi="fa-IR"/>
        </w:rPr>
        <w:t xml:space="preserve">و </w:t>
      </w:r>
      <w:r w:rsidRPr="007010BD">
        <w:rPr>
          <w:rFonts w:asciiTheme="minorBidi" w:hAnsiTheme="minorBidi" w:hint="cs"/>
          <w:color w:val="000000" w:themeColor="text1"/>
          <w:sz w:val="28"/>
          <w:szCs w:val="28"/>
          <w:rtl/>
          <w:lang w:bidi="fa-IR"/>
        </w:rPr>
        <w:t xml:space="preserve">چربی </w:t>
      </w:r>
      <w:r w:rsidR="00423133" w:rsidRPr="007010BD">
        <w:rPr>
          <w:rFonts w:asciiTheme="minorBidi" w:hAnsiTheme="minorBidi" w:hint="cs"/>
          <w:color w:val="000000" w:themeColor="text1"/>
          <w:sz w:val="28"/>
          <w:szCs w:val="28"/>
          <w:rtl/>
          <w:lang w:bidi="fa-IR"/>
        </w:rPr>
        <w:t xml:space="preserve">خون بالا </w:t>
      </w:r>
    </w:p>
    <w:p w:rsidR="00760378" w:rsidRPr="007010BD" w:rsidRDefault="00760378" w:rsidP="007010BD">
      <w:pPr>
        <w:bidi/>
        <w:jc w:val="lowKashida"/>
        <w:rPr>
          <w:rFonts w:asciiTheme="minorBidi" w:hAnsiTheme="minorBidi"/>
          <w:color w:val="000000" w:themeColor="text1"/>
          <w:sz w:val="28"/>
          <w:szCs w:val="28"/>
          <w:rtl/>
          <w:lang w:bidi="fa-IR"/>
        </w:rPr>
      </w:pPr>
      <w:r w:rsidRPr="007010BD">
        <w:rPr>
          <w:rFonts w:asciiTheme="minorBidi" w:hAnsiTheme="minorBidi" w:hint="cs"/>
          <w:color w:val="000000" w:themeColor="text1"/>
          <w:sz w:val="28"/>
          <w:szCs w:val="28"/>
          <w:rtl/>
          <w:lang w:bidi="fa-IR"/>
        </w:rPr>
        <w:t xml:space="preserve">ورزش منظم </w:t>
      </w:r>
    </w:p>
    <w:p w:rsidR="00760378" w:rsidRPr="007010BD" w:rsidRDefault="00423133" w:rsidP="007010BD">
      <w:pPr>
        <w:bidi/>
        <w:jc w:val="lowKashida"/>
        <w:rPr>
          <w:rFonts w:asciiTheme="minorBidi" w:hAnsiTheme="minorBidi"/>
          <w:color w:val="000000" w:themeColor="text1"/>
          <w:sz w:val="28"/>
          <w:szCs w:val="28"/>
          <w:rtl/>
          <w:lang w:bidi="fa-IR"/>
        </w:rPr>
      </w:pPr>
      <w:r w:rsidRPr="007010BD">
        <w:rPr>
          <w:rFonts w:asciiTheme="minorBidi" w:hAnsiTheme="minorBidi" w:hint="cs"/>
          <w:color w:val="000000" w:themeColor="text1"/>
          <w:sz w:val="28"/>
          <w:szCs w:val="28"/>
          <w:rtl/>
          <w:lang w:bidi="fa-IR"/>
        </w:rPr>
        <w:t xml:space="preserve">مراجعه دوره ای و منظم به پزشک معالج </w:t>
      </w:r>
      <w:r w:rsidR="00760378" w:rsidRPr="007010BD">
        <w:rPr>
          <w:rFonts w:asciiTheme="minorBidi" w:hAnsiTheme="minorBidi" w:hint="cs"/>
          <w:color w:val="000000" w:themeColor="text1"/>
          <w:sz w:val="28"/>
          <w:szCs w:val="28"/>
          <w:rtl/>
          <w:lang w:bidi="fa-IR"/>
        </w:rPr>
        <w:t>و قطع نکردن خودسرانه داروها</w:t>
      </w:r>
    </w:p>
    <w:p w:rsidR="00760378" w:rsidRPr="007010BD" w:rsidRDefault="00760378" w:rsidP="007010BD">
      <w:pPr>
        <w:bidi/>
        <w:jc w:val="lowKashida"/>
        <w:rPr>
          <w:rFonts w:asciiTheme="minorBidi" w:hAnsiTheme="minorBidi"/>
          <w:color w:val="000000" w:themeColor="text1"/>
          <w:sz w:val="28"/>
          <w:szCs w:val="28"/>
          <w:lang w:bidi="fa-IR"/>
        </w:rPr>
      </w:pPr>
      <w:r w:rsidRPr="007010BD">
        <w:rPr>
          <w:rFonts w:asciiTheme="minorBidi" w:hAnsiTheme="minorBidi" w:hint="cs"/>
          <w:color w:val="000000" w:themeColor="text1"/>
          <w:sz w:val="28"/>
          <w:szCs w:val="28"/>
          <w:rtl/>
          <w:lang w:bidi="fa-IR"/>
        </w:rPr>
        <w:t>در صورت داشتن علائم زیر حتما به پزشک مراجعه نمایید: سردرد شدید ، گزگز ناگهانی ، ضعف یا کرختی یک طرف بدن ، تاری دید ، اشکال در تکلم و ...</w:t>
      </w:r>
    </w:p>
    <w:p w:rsidR="00C765FA" w:rsidRPr="001F7150" w:rsidRDefault="00C765FA" w:rsidP="00C765FA">
      <w:pPr>
        <w:bidi/>
        <w:ind w:left="-156"/>
        <w:jc w:val="lowKashida"/>
        <w:rPr>
          <w:rFonts w:asciiTheme="minorBidi" w:hAnsiTheme="minorBidi"/>
          <w:b/>
          <w:bCs/>
          <w:color w:val="C00000"/>
          <w:sz w:val="32"/>
          <w:szCs w:val="32"/>
          <w:rtl/>
          <w:lang w:bidi="fa-IR"/>
        </w:rPr>
      </w:pPr>
      <w:r w:rsidRPr="001F7150">
        <w:rPr>
          <w:rFonts w:asciiTheme="minorBidi" w:hAnsiTheme="minorBidi" w:hint="cs"/>
          <w:b/>
          <w:bCs/>
          <w:color w:val="C00000"/>
          <w:sz w:val="32"/>
          <w:szCs w:val="32"/>
          <w:rtl/>
          <w:lang w:bidi="fa-IR"/>
        </w:rPr>
        <w:t xml:space="preserve">مراقبت های بعد از سکته مغزی </w:t>
      </w:r>
    </w:p>
    <w:p w:rsidR="00C765FA" w:rsidRDefault="00C765FA" w:rsidP="00C765FA">
      <w:pPr>
        <w:bidi/>
        <w:ind w:left="-156"/>
        <w:jc w:val="lowKashida"/>
        <w:rPr>
          <w:rFonts w:asciiTheme="minorBidi" w:hAnsiTheme="minorBidi"/>
          <w:b/>
          <w:bCs/>
          <w:color w:val="1F497D" w:themeColor="text2"/>
          <w:sz w:val="32"/>
          <w:szCs w:val="32"/>
          <w:rtl/>
          <w:lang w:bidi="fa-IR"/>
        </w:rPr>
      </w:pPr>
      <w:r w:rsidRPr="00C765FA">
        <w:rPr>
          <w:rFonts w:asciiTheme="minorBidi" w:hAnsiTheme="minorBidi" w:hint="cs"/>
          <w:b/>
          <w:bCs/>
          <w:color w:val="1F497D" w:themeColor="text2"/>
          <w:sz w:val="32"/>
          <w:szCs w:val="32"/>
          <w:rtl/>
          <w:lang w:bidi="fa-IR"/>
        </w:rPr>
        <w:t>مراقبت از سیستم گوارش</w:t>
      </w:r>
    </w:p>
    <w:p w:rsidR="000B460A" w:rsidRDefault="00B72B0D" w:rsidP="000B460A">
      <w:pPr>
        <w:pStyle w:val="ListParagraph"/>
        <w:numPr>
          <w:ilvl w:val="0"/>
          <w:numId w:val="8"/>
        </w:numPr>
        <w:tabs>
          <w:tab w:val="right" w:pos="744"/>
        </w:tabs>
        <w:bidi/>
        <w:ind w:left="-66" w:firstLine="0"/>
        <w:jc w:val="lowKashida"/>
        <w:rPr>
          <w:rFonts w:asciiTheme="minorBidi" w:hAnsiTheme="minorBidi"/>
          <w:sz w:val="28"/>
          <w:szCs w:val="28"/>
          <w:lang w:bidi="fa-IR"/>
        </w:rPr>
      </w:pPr>
      <w:r w:rsidRPr="00B72B0D">
        <w:rPr>
          <w:rFonts w:asciiTheme="minorBidi" w:hAnsiTheme="minorBidi" w:hint="cs"/>
          <w:sz w:val="28"/>
          <w:szCs w:val="28"/>
          <w:rtl/>
          <w:lang w:bidi="fa-IR"/>
        </w:rPr>
        <w:t xml:space="preserve">در بعضی از این بیماران بعلت از بین رفتن رفلکس بلع ممکن است از لوله معده استفاده شود .لذا آموزش های لازم را دراین مورد از پرستاران بخش دریافت کنید.رژیم غذایی بیمار نرم و مایعات است از رژیم پرپروتئین و پرکالری جهت این بیماران استفاده نمایید جهت جلوگیری از زخم شدن بینی بعلت تماس با لوله </w:t>
      </w:r>
      <w:r w:rsidRPr="00B72B0D">
        <w:rPr>
          <w:rFonts w:asciiTheme="minorBidi" w:hAnsiTheme="minorBidi" w:hint="cs"/>
          <w:sz w:val="28"/>
          <w:szCs w:val="28"/>
          <w:rtl/>
          <w:lang w:bidi="fa-IR"/>
        </w:rPr>
        <w:lastRenderedPageBreak/>
        <w:t>سوراخهای بینی را با پماد ویتامینه چرب نگهدارید. هنگام دادن غذا بیمار را در وضعی</w:t>
      </w:r>
      <w:r w:rsidR="000B460A">
        <w:rPr>
          <w:rFonts w:asciiTheme="minorBidi" w:hAnsiTheme="minorBidi" w:hint="cs"/>
          <w:sz w:val="28"/>
          <w:szCs w:val="28"/>
          <w:rtl/>
          <w:lang w:bidi="fa-IR"/>
        </w:rPr>
        <w:t>ت نشسته یا نیمه نشسته قرار دهید</w:t>
      </w:r>
    </w:p>
    <w:p w:rsidR="00B72B0D" w:rsidRDefault="00165268" w:rsidP="000B460A">
      <w:pPr>
        <w:pStyle w:val="ListParagraph"/>
        <w:numPr>
          <w:ilvl w:val="0"/>
          <w:numId w:val="8"/>
        </w:numPr>
        <w:tabs>
          <w:tab w:val="right" w:pos="24"/>
          <w:tab w:val="right" w:pos="744"/>
        </w:tabs>
        <w:bidi/>
        <w:ind w:left="-66" w:firstLine="0"/>
        <w:jc w:val="lowKashida"/>
        <w:rPr>
          <w:rFonts w:asciiTheme="minorBidi" w:hAnsiTheme="minorBidi"/>
          <w:sz w:val="28"/>
          <w:szCs w:val="28"/>
          <w:lang w:bidi="fa-IR"/>
        </w:rPr>
      </w:pPr>
      <w:r>
        <w:rPr>
          <w:rFonts w:asciiTheme="minorBidi" w:hAnsiTheme="minorBidi" w:hint="cs"/>
          <w:b/>
          <w:bCs/>
          <w:noProof/>
          <w:color w:val="C00000"/>
          <w:sz w:val="32"/>
          <w:szCs w:val="32"/>
          <w:rtl/>
          <w:lang w:bidi="fa-IR"/>
        </w:rPr>
        <mc:AlternateContent>
          <mc:Choice Requires="wps">
            <w:drawing>
              <wp:anchor distT="0" distB="0" distL="114300" distR="114300" simplePos="0" relativeHeight="251665408" behindDoc="0" locked="0" layoutInCell="1" allowOverlap="1" wp14:anchorId="6AA77BAE" wp14:editId="3640AAE3">
                <wp:simplePos x="0" y="0"/>
                <wp:positionH relativeFrom="column">
                  <wp:posOffset>-214630</wp:posOffset>
                </wp:positionH>
                <wp:positionV relativeFrom="paragraph">
                  <wp:posOffset>-968375</wp:posOffset>
                </wp:positionV>
                <wp:extent cx="2923540" cy="6617335"/>
                <wp:effectExtent l="0" t="0" r="10160" b="12065"/>
                <wp:wrapNone/>
                <wp:docPr id="2" name="Rectangle 2"/>
                <wp:cNvGraphicFramePr/>
                <a:graphic xmlns:a="http://schemas.openxmlformats.org/drawingml/2006/main">
                  <a:graphicData uri="http://schemas.microsoft.com/office/word/2010/wordprocessingShape">
                    <wps:wsp>
                      <wps:cNvSpPr/>
                      <wps:spPr>
                        <a:xfrm>
                          <a:off x="0" y="0"/>
                          <a:ext cx="2923540" cy="6617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0FA13" id="Rectangle 2" o:spid="_x0000_s1026" style="position:absolute;left:0;text-align:left;margin-left:-16.9pt;margin-top:-76.25pt;width:230.2pt;height:52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3aeQIAAEUFAAAOAAAAZHJzL2Uyb0RvYy54bWysVE1PGzEQvVfqf7B8L5sshI+IDYpAVJUQ&#10;IKDibLx2diXb446dbNJf37F3syBAPVTNwbE9M29m3r7x+cXWGrZRGFpwFZ8eTDhTTkLdulXFfz5d&#10;fzvlLEThamHAqYrvVOAXi69fzjs/VyU0YGqFjEBcmHe+4k2Mfl4UQTbKinAAXjkyakArIh1xVdQo&#10;OkK3pignk+OiA6w9glQh0O1Vb+SLjK+1kvFO66AiMxWn2mJeMa8vaS0W52K+QuGbVg5liH+oworW&#10;UdIR6kpEwdbYfoCyrUQIoOOBBFuA1q1UuQfqZjp5181jI7zKvRA5wY80hf8HK28398jauuIlZ05Y&#10;+kQPRJpwK6NYmejpfJiT16O/x+EUaJt63Wq06Z+6YNtM6W6kVG0jk3RZnpWHsyNiXpLt+Hh6cng4&#10;S6jFa7jHEL8rsCxtKo6UPlMpNjch9q57l5TNwXVrTLpPlfW15F3cGZUcjHtQmlpK2TNQFpO6NMg2&#10;gmQgpFQuTntTI2rVX88m9BtKGyNyoRkwIWtKPGIPAEmoH7H7sgf/FKqyFsfgyd8K64PHiJwZXByD&#10;besAPwMw1NWQufffk9RTk1h6gXpHHxyhn4Tg5XVLtN+IEO8FkvTpU9E4xztatIGu4jDsOGsAf392&#10;n/xJkWTlrKNRqnj4tRaoODM/HGn1bHqUFBDz4Wh2UtIB31pe3lrc2l4CfaYpPRxe5m3yj2a/1Qj2&#10;maZ+mbKSSThJuSsuI+4Pl7EfcXo3pFousxvNmxfxxj16mcATq0lWT9tngX7QXiTZ3sJ+7MT8nQR7&#10;3xTpYLmOoNusz1deB75pVrNwhnclPQZvz9nr9fVb/AEAAP//AwBQSwMEFAAGAAgAAAAhAJW3raHk&#10;AAAADAEAAA8AAABkcnMvZG93bnJldi54bWxMj81OwzAQhO9IvIO1SNxapymNQohTlUqc+JHSABI3&#10;N16SQLyOYrcNPD3LCW472tHMN/l6sr044ug7RwoW8wgEUu1MR42C5+puloLwQZPRvSNU8IUe1sX5&#10;Wa4z405U4nEXGsEh5DOtoA1hyKT0dYtW+7kbkPj37karA8uxkWbUJw63vYyjKJFWd8QNrR5w22L9&#10;uTtYBfjy+lF+v93XTw/1xpW0DdVt9ajU5cW0uQERcAp/ZvjFZ3QomGnvDmS86BXMlktGD3wsVvEK&#10;BFuu4iQBsVeQptcJyCKX/0cUPwAAAP//AwBQSwECLQAUAAYACAAAACEAtoM4kv4AAADhAQAAEwAA&#10;AAAAAAAAAAAAAAAAAAAAW0NvbnRlbnRfVHlwZXNdLnhtbFBLAQItABQABgAIAAAAIQA4/SH/1gAA&#10;AJQBAAALAAAAAAAAAAAAAAAAAC8BAABfcmVscy8ucmVsc1BLAQItABQABgAIAAAAIQCV8z3aeQIA&#10;AEUFAAAOAAAAAAAAAAAAAAAAAC4CAABkcnMvZTJvRG9jLnhtbFBLAQItABQABgAIAAAAIQCVt62h&#10;5AAAAAwBAAAPAAAAAAAAAAAAAAAAANMEAABkcnMvZG93bnJldi54bWxQSwUGAAAAAAQABADzAAAA&#10;5AUAAAAA&#10;" filled="f" strokecolor="#243f60 [1604]" strokeweight="2pt"/>
            </w:pict>
          </mc:Fallback>
        </mc:AlternateContent>
      </w:r>
      <w:r w:rsidR="00B72B0D" w:rsidRPr="000B460A">
        <w:rPr>
          <w:rFonts w:asciiTheme="minorBidi" w:hAnsiTheme="minorBidi" w:hint="cs"/>
          <w:sz w:val="28"/>
          <w:szCs w:val="28"/>
          <w:rtl/>
          <w:lang w:bidi="fa-IR"/>
        </w:rPr>
        <w:t>در بعضی از این بیماران بعلت بی اختیاری ادراری ممکن است از سوند مثانه استفاده گردد. هر 10 الی 14 روز باید تعویض سوند صورت گیرد و در منزل نیز سوند از کناره تخت آویزان باشد . روزی دوبار با سرم شستشو ناحیه تناسلی را تمیز نمایید تا از عفونت ادراری پیشگیری شود.</w:t>
      </w:r>
    </w:p>
    <w:p w:rsidR="000B460A" w:rsidRPr="000B460A" w:rsidRDefault="000B460A" w:rsidP="000B460A">
      <w:pPr>
        <w:tabs>
          <w:tab w:val="right" w:pos="24"/>
          <w:tab w:val="right" w:pos="744"/>
        </w:tabs>
        <w:bidi/>
        <w:ind w:left="-66"/>
        <w:jc w:val="lowKashida"/>
        <w:rPr>
          <w:rFonts w:asciiTheme="minorBidi" w:hAnsiTheme="minorBidi"/>
          <w:b/>
          <w:bCs/>
          <w:color w:val="1F497D" w:themeColor="text2"/>
          <w:sz w:val="32"/>
          <w:szCs w:val="32"/>
          <w:rtl/>
          <w:lang w:bidi="fa-IR"/>
        </w:rPr>
      </w:pPr>
      <w:r w:rsidRPr="000B460A">
        <w:rPr>
          <w:rFonts w:asciiTheme="minorBidi" w:hAnsiTheme="minorBidi" w:hint="cs"/>
          <w:b/>
          <w:bCs/>
          <w:color w:val="1F497D" w:themeColor="text2"/>
          <w:sz w:val="32"/>
          <w:szCs w:val="32"/>
          <w:rtl/>
          <w:lang w:bidi="fa-IR"/>
        </w:rPr>
        <w:t>مراقبت از چشم</w:t>
      </w:r>
    </w:p>
    <w:p w:rsidR="000B460A" w:rsidRDefault="000B460A" w:rsidP="000B460A">
      <w:pPr>
        <w:tabs>
          <w:tab w:val="right" w:pos="24"/>
          <w:tab w:val="right" w:pos="744"/>
        </w:tabs>
        <w:bidi/>
        <w:ind w:left="-66"/>
        <w:jc w:val="lowKashida"/>
        <w:rPr>
          <w:rFonts w:asciiTheme="minorBidi" w:hAnsiTheme="minorBidi"/>
          <w:sz w:val="28"/>
          <w:szCs w:val="28"/>
          <w:rtl/>
          <w:lang w:bidi="fa-IR"/>
        </w:rPr>
      </w:pPr>
      <w:r>
        <w:rPr>
          <w:rFonts w:asciiTheme="minorBidi" w:hAnsiTheme="minorBidi" w:hint="cs"/>
          <w:sz w:val="28"/>
          <w:szCs w:val="28"/>
          <w:rtl/>
          <w:lang w:bidi="fa-IR"/>
        </w:rPr>
        <w:t>در صورتیکه فرد در پلک زدن دچار مشکل می باشد بهتر است از قطره های اشک مصنوعی استفاده شود.</w:t>
      </w:r>
    </w:p>
    <w:p w:rsidR="000B460A" w:rsidRDefault="000B460A" w:rsidP="000B460A">
      <w:pPr>
        <w:tabs>
          <w:tab w:val="right" w:pos="24"/>
          <w:tab w:val="right" w:pos="744"/>
        </w:tabs>
        <w:bidi/>
        <w:ind w:left="-66"/>
        <w:jc w:val="lowKashida"/>
        <w:rPr>
          <w:rFonts w:asciiTheme="minorBidi" w:hAnsiTheme="minorBidi"/>
          <w:b/>
          <w:bCs/>
          <w:color w:val="1F497D" w:themeColor="text2"/>
          <w:sz w:val="32"/>
          <w:szCs w:val="32"/>
          <w:rtl/>
          <w:lang w:bidi="fa-IR"/>
        </w:rPr>
      </w:pPr>
      <w:r w:rsidRPr="000B460A">
        <w:rPr>
          <w:rFonts w:asciiTheme="minorBidi" w:hAnsiTheme="minorBidi" w:hint="cs"/>
          <w:b/>
          <w:bCs/>
          <w:color w:val="1F497D" w:themeColor="text2"/>
          <w:sz w:val="32"/>
          <w:szCs w:val="32"/>
          <w:rtl/>
          <w:lang w:bidi="fa-IR"/>
        </w:rPr>
        <w:t xml:space="preserve">مراقبت از پوست </w:t>
      </w:r>
    </w:p>
    <w:p w:rsidR="000B460A" w:rsidRDefault="00AB3469" w:rsidP="000B460A">
      <w:pPr>
        <w:tabs>
          <w:tab w:val="right" w:pos="24"/>
          <w:tab w:val="right" w:pos="744"/>
        </w:tabs>
        <w:bidi/>
        <w:ind w:left="-66"/>
        <w:jc w:val="lowKashida"/>
        <w:rPr>
          <w:rFonts w:asciiTheme="minorBidi" w:hAnsiTheme="minorBidi"/>
          <w:sz w:val="28"/>
          <w:szCs w:val="28"/>
          <w:rtl/>
          <w:lang w:bidi="fa-IR"/>
        </w:rPr>
      </w:pPr>
      <w:r>
        <w:rPr>
          <w:rFonts w:asciiTheme="minorBidi" w:hAnsiTheme="minorBidi" w:hint="cs"/>
          <w:b/>
          <w:bCs/>
          <w:noProof/>
          <w:color w:val="C00000"/>
          <w:sz w:val="32"/>
          <w:szCs w:val="32"/>
          <w:rtl/>
          <w:lang w:bidi="fa-IR"/>
        </w:rPr>
        <mc:AlternateContent>
          <mc:Choice Requires="wps">
            <w:drawing>
              <wp:anchor distT="0" distB="0" distL="114300" distR="114300" simplePos="0" relativeHeight="251667456" behindDoc="0" locked="0" layoutInCell="1" allowOverlap="1" wp14:anchorId="6A198D05" wp14:editId="7143D98C">
                <wp:simplePos x="0" y="0"/>
                <wp:positionH relativeFrom="column">
                  <wp:posOffset>-3499485</wp:posOffset>
                </wp:positionH>
                <wp:positionV relativeFrom="paragraph">
                  <wp:posOffset>-4364990</wp:posOffset>
                </wp:positionV>
                <wp:extent cx="2923540" cy="6617335"/>
                <wp:effectExtent l="0" t="0" r="10160" b="12065"/>
                <wp:wrapNone/>
                <wp:docPr id="3" name="Rectangle 3"/>
                <wp:cNvGraphicFramePr/>
                <a:graphic xmlns:a="http://schemas.openxmlformats.org/drawingml/2006/main">
                  <a:graphicData uri="http://schemas.microsoft.com/office/word/2010/wordprocessingShape">
                    <wps:wsp>
                      <wps:cNvSpPr/>
                      <wps:spPr>
                        <a:xfrm>
                          <a:off x="0" y="0"/>
                          <a:ext cx="2923540" cy="6617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0EEB4" id="Rectangle 3" o:spid="_x0000_s1026" style="position:absolute;left:0;text-align:left;margin-left:-275.55pt;margin-top:-343.7pt;width:230.2pt;height:5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KeQIAAEUFAAAOAAAAZHJzL2Uyb0RvYy54bWysVE1PGzEQvVfqf7B8L5sPwkfEBkUgqkoI&#10;IqDibLx2diXb446dbNJf37F3syBAPVTNwbE9M29m3r7xxeXOGrZVGBpwJR8fjThTTkLVuHXJfz7d&#10;fDvjLEThKmHAqZLvVeCXi69fLlo/VxOowVQKGYG4MG99yesY/bwogqyVFeEIvHJk1IBWRDriuqhQ&#10;tIRuTTEZjU6KFrDyCFKFQLfXnZEvMr7WSsZ7rYOKzJScaot5xby+pLVYXIj5GoWvG9mXIf6hCisa&#10;R0kHqGsRBdtg8wHKNhIhgI5HEmwBWjdS5R6om/HoXTePtfAq90LkBD/QFP4frLzbrpA1VcmnnDlh&#10;6RM9EGnCrY1i00RP68OcvB79CvtToG3qdafRpn/qgu0ypfuBUrWLTNLl5HwynR0T85JsJyfj0+l0&#10;llCL13CPIX5XYFnalBwpfaZSbG9D7FwPLimbg5vGmHSfKutqybu4Nyo5GPegNLWUsmegLCZ1ZZBt&#10;BclASKlcHHemWlSqu56N6NeXNkTkQjNgQtaUeMDuAZJQP2J3Zff+KVRlLQ7Bo78V1gUPETkzuDgE&#10;28YBfgZgqKs+c+d/IKmjJrH0AtWePjhCNwnBy5uGaL8VIa4EkvTpU9E4x3tatIG25NDvOKsBf392&#10;n/xJkWTlrKVRKnn4tRGoODM/HGn1fHycFBDz4Xh2OqEDvrW8vLW4jb0C+kxjeji8zNvkH81hqxHs&#10;M039MmUlk3CScpdcRjwcrmI34vRuSLVcZjeaNy/irXv0MoEnVpOsnnbPAn2vvUiyvYPD2In5Owl2&#10;vinSwXITQTdZn6+89nzTrGbh9O9KegzenrPX6+u3+AMAAP//AwBQSwMEFAAGAAgAAAAhAKgYnDjk&#10;AAAADQEAAA8AAABkcnMvZG93bnJldi54bWxMj8FOwzAMhu9IvENkJG5dWljXUZpOYxInGFJXQOKW&#10;JaYtNE7VZFvh6QknuNnyp9/fX6wm07Mjjq6zJCCZxcCQlNUdNQKe6/toCcx5SVr2llDAFzpYledn&#10;hcy1PVGFx51vWAghl0sBrfdDzrlTLRrpZnZACrd3Oxrpwzo2XI/yFMJNz6/ieMGN7Ch8aOWAmxbV&#10;5+5gBODL60f1/fagnh7V2la08fVdvRXi8mJa3wLzOPk/GH71gzqUwWlvD6Qd6wVEaZokgQ3TYpnN&#10;gQUmuokzYHsB1+k8A14W/H+L8gcAAP//AwBQSwECLQAUAAYACAAAACEAtoM4kv4AAADhAQAAEwAA&#10;AAAAAAAAAAAAAAAAAAAAW0NvbnRlbnRfVHlwZXNdLnhtbFBLAQItABQABgAIAAAAIQA4/SH/1gAA&#10;AJQBAAALAAAAAAAAAAAAAAAAAC8BAABfcmVscy8ucmVsc1BLAQItABQABgAIAAAAIQA5Iw+KeQIA&#10;AEUFAAAOAAAAAAAAAAAAAAAAAC4CAABkcnMvZTJvRG9jLnhtbFBLAQItABQABgAIAAAAIQCoGJw4&#10;5AAAAA0BAAAPAAAAAAAAAAAAAAAAANMEAABkcnMvZG93bnJldi54bWxQSwUGAAAAAAQABADzAAAA&#10;5AUAAAAA&#10;" filled="f" strokecolor="#243f60 [1604]" strokeweight="2pt"/>
            </w:pict>
          </mc:Fallback>
        </mc:AlternateContent>
      </w:r>
      <w:r w:rsidR="000B460A" w:rsidRPr="000B460A">
        <w:rPr>
          <w:rFonts w:asciiTheme="minorBidi" w:hAnsiTheme="minorBidi" w:hint="cs"/>
          <w:sz w:val="28"/>
          <w:szCs w:val="28"/>
          <w:rtl/>
          <w:lang w:bidi="fa-IR"/>
        </w:rPr>
        <w:t xml:space="preserve">به علت نداشتن حرکت نگهداری از پوست این بیماران بسیار مهم است و احتمال زخم شدن پوست در نواحی اتصال با تشک وجود دارد باید هردوساعت تغییر پوزیشن در این بیماران صورت گیرد و پوست نواحی تحت فشار همواره خشک نگه داشته شود و درصورت تعریق لباس و ملحفه </w:t>
      </w:r>
      <w:r w:rsidR="000B460A" w:rsidRPr="000B460A">
        <w:rPr>
          <w:rFonts w:asciiTheme="minorBidi" w:hAnsiTheme="minorBidi" w:hint="cs"/>
          <w:sz w:val="28"/>
          <w:szCs w:val="28"/>
          <w:rtl/>
          <w:lang w:bidi="fa-IR"/>
        </w:rPr>
        <w:lastRenderedPageBreak/>
        <w:t>بیمار تعویض شود.در صورت بروز زخم مراجعه به پزشک الزامی است.</w:t>
      </w:r>
    </w:p>
    <w:p w:rsidR="000B460A" w:rsidRPr="001F7150" w:rsidRDefault="000B460A" w:rsidP="00423133">
      <w:pPr>
        <w:tabs>
          <w:tab w:val="right" w:pos="24"/>
          <w:tab w:val="right" w:pos="744"/>
        </w:tabs>
        <w:bidi/>
        <w:ind w:left="-66"/>
        <w:jc w:val="lowKashida"/>
        <w:rPr>
          <w:rFonts w:asciiTheme="minorBidi" w:hAnsiTheme="minorBidi"/>
          <w:b/>
          <w:bCs/>
          <w:color w:val="1F497D" w:themeColor="text2"/>
          <w:sz w:val="32"/>
          <w:szCs w:val="32"/>
          <w:rtl/>
          <w:lang w:bidi="fa-IR"/>
        </w:rPr>
      </w:pPr>
      <w:r w:rsidRPr="001F7150">
        <w:rPr>
          <w:rFonts w:asciiTheme="minorBidi" w:hAnsiTheme="minorBidi" w:hint="cs"/>
          <w:b/>
          <w:bCs/>
          <w:color w:val="1F497D" w:themeColor="text2"/>
          <w:sz w:val="32"/>
          <w:szCs w:val="32"/>
          <w:rtl/>
          <w:lang w:bidi="fa-IR"/>
        </w:rPr>
        <w:t xml:space="preserve">بازتوانی و فیزیوتراپی اندام ها </w:t>
      </w:r>
    </w:p>
    <w:p w:rsidR="000B460A" w:rsidRDefault="000B460A" w:rsidP="000B460A">
      <w:pPr>
        <w:tabs>
          <w:tab w:val="right" w:pos="24"/>
          <w:tab w:val="right" w:pos="744"/>
        </w:tabs>
        <w:bidi/>
        <w:ind w:left="-66"/>
        <w:jc w:val="lowKashida"/>
        <w:rPr>
          <w:rFonts w:asciiTheme="minorBidi" w:hAnsiTheme="minorBidi"/>
          <w:sz w:val="28"/>
          <w:szCs w:val="28"/>
          <w:rtl/>
          <w:lang w:bidi="fa-IR"/>
        </w:rPr>
      </w:pPr>
      <w:r>
        <w:rPr>
          <w:rFonts w:asciiTheme="minorBidi" w:hAnsiTheme="minorBidi" w:hint="cs"/>
          <w:sz w:val="28"/>
          <w:szCs w:val="28"/>
          <w:rtl/>
          <w:lang w:bidi="fa-IR"/>
        </w:rPr>
        <w:t>بهترین راه برای بهتر شدن شروع بازتوانی است.</w:t>
      </w:r>
    </w:p>
    <w:p w:rsidR="000B460A" w:rsidRPr="001F7150" w:rsidRDefault="000B460A" w:rsidP="000B460A">
      <w:pPr>
        <w:tabs>
          <w:tab w:val="right" w:pos="24"/>
          <w:tab w:val="right" w:pos="744"/>
        </w:tabs>
        <w:bidi/>
        <w:ind w:left="-66"/>
        <w:jc w:val="lowKashida"/>
        <w:rPr>
          <w:rFonts w:asciiTheme="minorBidi" w:hAnsiTheme="minorBidi"/>
          <w:b/>
          <w:bCs/>
          <w:sz w:val="28"/>
          <w:szCs w:val="28"/>
          <w:rtl/>
          <w:lang w:bidi="fa-IR"/>
        </w:rPr>
      </w:pPr>
      <w:r w:rsidRPr="001F7150">
        <w:rPr>
          <w:rFonts w:asciiTheme="minorBidi" w:hAnsiTheme="minorBidi" w:hint="cs"/>
          <w:b/>
          <w:bCs/>
          <w:sz w:val="28"/>
          <w:szCs w:val="28"/>
          <w:rtl/>
          <w:lang w:bidi="fa-IR"/>
        </w:rPr>
        <w:t>انجام اقدامات زیر جهت کاهش برگشت علائم سکته مغزی توصیه میشود:</w:t>
      </w:r>
    </w:p>
    <w:p w:rsidR="00CF3C25" w:rsidRDefault="000B460A" w:rsidP="003E3637">
      <w:pPr>
        <w:tabs>
          <w:tab w:val="right" w:pos="24"/>
          <w:tab w:val="right" w:pos="744"/>
        </w:tabs>
        <w:bidi/>
        <w:ind w:left="-66"/>
        <w:jc w:val="lowKashida"/>
        <w:rPr>
          <w:rFonts w:asciiTheme="minorBidi" w:hAnsiTheme="minorBidi"/>
          <w:sz w:val="28"/>
          <w:szCs w:val="28"/>
          <w:rtl/>
          <w:lang w:bidi="fa-IR"/>
        </w:rPr>
      </w:pPr>
      <w:r>
        <w:rPr>
          <w:rFonts w:asciiTheme="minorBidi" w:hAnsiTheme="minorBidi" w:hint="cs"/>
          <w:sz w:val="28"/>
          <w:szCs w:val="28"/>
          <w:rtl/>
          <w:lang w:bidi="fa-IR"/>
        </w:rPr>
        <w:t>استفاده از داروهاطبق دستور پزشک معالج،</w:t>
      </w:r>
      <w:r w:rsidR="00D93AA9">
        <w:rPr>
          <w:rFonts w:asciiTheme="minorBidi" w:hAnsiTheme="minorBidi" w:hint="cs"/>
          <w:sz w:val="28"/>
          <w:szCs w:val="28"/>
          <w:rtl/>
          <w:lang w:bidi="fa-IR"/>
        </w:rPr>
        <w:t xml:space="preserve">رژیم غذایی متعادل ، </w:t>
      </w:r>
      <w:r>
        <w:rPr>
          <w:rFonts w:asciiTheme="minorBidi" w:hAnsiTheme="minorBidi" w:hint="cs"/>
          <w:sz w:val="28"/>
          <w:szCs w:val="28"/>
          <w:rtl/>
          <w:lang w:bidi="fa-IR"/>
        </w:rPr>
        <w:t xml:space="preserve"> ترک سیگار</w:t>
      </w:r>
      <w:r w:rsidR="003E3637">
        <w:rPr>
          <w:rFonts w:asciiTheme="minorBidi" w:hAnsiTheme="minorBidi" w:hint="cs"/>
          <w:sz w:val="28"/>
          <w:szCs w:val="28"/>
          <w:rtl/>
          <w:lang w:bidi="fa-IR"/>
        </w:rPr>
        <w:t>،</w:t>
      </w:r>
      <w:r>
        <w:rPr>
          <w:rFonts w:asciiTheme="minorBidi" w:hAnsiTheme="minorBidi" w:hint="cs"/>
          <w:sz w:val="28"/>
          <w:szCs w:val="28"/>
          <w:rtl/>
          <w:lang w:bidi="fa-IR"/>
        </w:rPr>
        <w:t xml:space="preserve"> کاهش استرس و تنش ،</w:t>
      </w:r>
      <w:r w:rsidR="001F7150">
        <w:rPr>
          <w:rFonts w:asciiTheme="minorBidi" w:hAnsiTheme="minorBidi" w:hint="cs"/>
          <w:sz w:val="28"/>
          <w:szCs w:val="28"/>
          <w:rtl/>
          <w:lang w:bidi="fa-IR"/>
        </w:rPr>
        <w:t>کنترل مداوم فشار خون</w:t>
      </w:r>
      <w:r w:rsidR="00423133">
        <w:rPr>
          <w:rFonts w:asciiTheme="minorBidi" w:hAnsiTheme="minorBidi" w:hint="cs"/>
          <w:sz w:val="28"/>
          <w:szCs w:val="28"/>
          <w:rtl/>
          <w:lang w:bidi="fa-IR"/>
        </w:rPr>
        <w:t xml:space="preserve"> و سایر بیماری های زمینه ای</w:t>
      </w:r>
    </w:p>
    <w:p w:rsidR="00CF3C25" w:rsidRDefault="00CF3C25" w:rsidP="00CF3C25">
      <w:pPr>
        <w:tabs>
          <w:tab w:val="right" w:pos="24"/>
          <w:tab w:val="right" w:pos="744"/>
        </w:tabs>
        <w:bidi/>
        <w:ind w:left="-66"/>
        <w:jc w:val="lowKashida"/>
        <w:rPr>
          <w:rFonts w:asciiTheme="minorBidi" w:hAnsiTheme="minorBidi"/>
          <w:sz w:val="28"/>
          <w:szCs w:val="28"/>
          <w:rtl/>
          <w:lang w:bidi="fa-IR"/>
        </w:rPr>
      </w:pPr>
    </w:p>
    <w:p w:rsidR="001F7150" w:rsidRDefault="00423133" w:rsidP="00CF3C25">
      <w:pPr>
        <w:tabs>
          <w:tab w:val="right" w:pos="24"/>
          <w:tab w:val="right" w:pos="744"/>
        </w:tabs>
        <w:bidi/>
        <w:ind w:left="-66"/>
        <w:jc w:val="lowKashida"/>
        <w:rPr>
          <w:rFonts w:asciiTheme="minorBidi" w:hAnsiTheme="minorBidi"/>
          <w:sz w:val="28"/>
          <w:szCs w:val="28"/>
          <w:rtl/>
          <w:lang w:bidi="fa-IR"/>
        </w:rPr>
      </w:pPr>
      <w:r>
        <w:rPr>
          <w:rFonts w:asciiTheme="minorBidi" w:hAnsiTheme="minorBidi" w:hint="cs"/>
          <w:sz w:val="28"/>
          <w:szCs w:val="28"/>
          <w:rtl/>
          <w:lang w:bidi="fa-IR"/>
        </w:rPr>
        <w:t xml:space="preserve"> </w:t>
      </w:r>
      <w:r w:rsidR="00CF3C25">
        <w:rPr>
          <w:rFonts w:asciiTheme="minorBidi" w:hAnsiTheme="minorBidi" w:cs="Arial"/>
          <w:b/>
          <w:bCs/>
          <w:noProof/>
          <w:color w:val="1F497D" w:themeColor="text2"/>
          <w:sz w:val="32"/>
          <w:szCs w:val="32"/>
          <w:rtl/>
          <w:lang w:bidi="fa-IR"/>
        </w:rPr>
        <w:drawing>
          <wp:inline distT="0" distB="0" distL="0" distR="0" wp14:anchorId="126114B0" wp14:editId="316371CA">
            <wp:extent cx="2292847" cy="2309446"/>
            <wp:effectExtent l="0" t="0" r="0" b="0"/>
            <wp:docPr id="7" name="Picture 7" descr="M:\۱۲۳\636542809584144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۱۲۳\63654280958414478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8032" cy="2314668"/>
                    </a:xfrm>
                    <a:prstGeom prst="rect">
                      <a:avLst/>
                    </a:prstGeom>
                    <a:noFill/>
                    <a:ln>
                      <a:noFill/>
                    </a:ln>
                  </pic:spPr>
                </pic:pic>
              </a:graphicData>
            </a:graphic>
          </wp:inline>
        </w:drawing>
      </w:r>
    </w:p>
    <w:p w:rsidR="000B460A" w:rsidRDefault="00165268" w:rsidP="001F7150">
      <w:pPr>
        <w:tabs>
          <w:tab w:val="right" w:pos="24"/>
          <w:tab w:val="right" w:pos="744"/>
        </w:tabs>
        <w:bidi/>
        <w:ind w:left="-66"/>
        <w:jc w:val="center"/>
        <w:rPr>
          <w:rFonts w:asciiTheme="minorBidi" w:hAnsiTheme="minorBidi"/>
          <w:b/>
          <w:bCs/>
          <w:color w:val="1F497D" w:themeColor="text2"/>
          <w:sz w:val="32"/>
          <w:szCs w:val="32"/>
          <w:rtl/>
          <w:lang w:bidi="fa-IR"/>
        </w:rPr>
      </w:pPr>
      <w:r>
        <w:rPr>
          <w:rFonts w:asciiTheme="minorBidi" w:hAnsiTheme="minorBidi" w:hint="cs"/>
          <w:b/>
          <w:bCs/>
          <w:noProof/>
          <w:color w:val="C00000"/>
          <w:sz w:val="32"/>
          <w:szCs w:val="32"/>
          <w:rtl/>
          <w:lang w:bidi="fa-IR"/>
        </w:rPr>
        <w:lastRenderedPageBreak/>
        <mc:AlternateContent>
          <mc:Choice Requires="wps">
            <w:drawing>
              <wp:anchor distT="0" distB="0" distL="114300" distR="114300" simplePos="0" relativeHeight="251669504" behindDoc="0" locked="0" layoutInCell="1" allowOverlap="1" wp14:anchorId="62136C75" wp14:editId="1E34AF21">
                <wp:simplePos x="0" y="0"/>
                <wp:positionH relativeFrom="column">
                  <wp:posOffset>-294640</wp:posOffset>
                </wp:positionH>
                <wp:positionV relativeFrom="paragraph">
                  <wp:posOffset>-262890</wp:posOffset>
                </wp:positionV>
                <wp:extent cx="2923540" cy="6617335"/>
                <wp:effectExtent l="0" t="0" r="10160" b="12065"/>
                <wp:wrapNone/>
                <wp:docPr id="4" name="Rectangle 4"/>
                <wp:cNvGraphicFramePr/>
                <a:graphic xmlns:a="http://schemas.openxmlformats.org/drawingml/2006/main">
                  <a:graphicData uri="http://schemas.microsoft.com/office/word/2010/wordprocessingShape">
                    <wps:wsp>
                      <wps:cNvSpPr/>
                      <wps:spPr>
                        <a:xfrm>
                          <a:off x="0" y="0"/>
                          <a:ext cx="2923540" cy="6617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04F89" id="Rectangle 4" o:spid="_x0000_s1026" style="position:absolute;left:0;text-align:left;margin-left:-23.2pt;margin-top:-20.7pt;width:230.2pt;height:5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LheQIAAEUFAAAOAAAAZHJzL2Uyb0RvYy54bWysVE1PGzEQvVfqf7B8L5uEhI+IDYpAVJUQ&#10;REDF2Xjt7Eq2xx072aS/vmPvZkGAeqiag2N7Zt7MvH3ji8udNWyrMDTgSj4+GnGmnISqceuS/3y6&#10;+XbGWYjCVcKAUyXfq8AvF1+/XLR+riZQg6kUMgJxYd76ktcx+nlRBFkrK8IReOXIqAGtiHTEdVGh&#10;aAndmmIyGp0ULWDlEaQKgW6vOyNfZHytlYz3WgcVmSk51Rbzinl9SWuxuBDzNQpfN7IvQ/xDFVY0&#10;jpIOUNciCrbB5gOUbSRCAB2PJNgCtG6kyj1QN+PRu24ea+FV7oXICX6gKfw/WHm3XSFrqpJPOXPC&#10;0id6INKEWxvFpome1oc5eT36FfanQNvU606jTf/UBdtlSvcDpWoXmaTLyfnkeDYl5iXZTk7Gp8fH&#10;s4RavIZ7DPG7AsvSpuRI6TOVYnsbYud6cEnZHNw0xqT7VFlXS97FvVHJwbgHpamllD0DZTGpK4Ns&#10;K0gGQkrl4rgz1aJS3fVsRL++tCEiF5oBE7KmxAN2D5CE+hG7K7v3T6Eqa3EIHv2tsC54iMiZwcUh&#10;2DYO8DMAQ131mTv/A0kdNYmlF6j29MERukkIXt40RPutCHElkKRPn4rGOd7Tog20JYd+x1kN+Puz&#10;++RPiiQrZy2NUsnDr41AxZn54Uir5+NpUkDMh+nsdEIHfGt5eWtxG3sF9JnG9HB4mbfJP5rDViPY&#10;Z5r6ZcpKJuEk5S65jHg4XMVuxOndkGq5zG40b17EW/foZQJPrCZZPe2eBfpee5FkeweHsRPzdxLs&#10;fFOkg+Umgm6yPl957fmmWc3C6d+V9Bi8PWev19dv8QcAAP//AwBQSwMEFAAGAAgAAAAhAOqvEizg&#10;AAAADAEAAA8AAABkcnMvZG93bnJldi54bWxMj81OwzAQhO9IvIO1SNxau6gqKMSpSiVO/EhpoFJv&#10;rr0kgXgdxW4beHq2JzjtrPbT7Ey+HH0njjjENpCG2VSBQLLBtVRreKseJ3cgYjLkTBcINXxjhGVx&#10;eZGbzIUTlXjcpFqwCcXMaGhS6jMpo23QmzgNPRLfPsLgTeJ1qKUbzInNfSdvlFpIb1riD43pcd2g&#10;/docvAZ8336WP7sn+/psV6Gkdaoeqhetr6/G1T2IhGP6g+Ecn6NDwZn24UAuik7DZL6YM3oWMxZM&#10;8OR2e0aVUrcgi1z+L1H8AgAA//8DAFBLAQItABQABgAIAAAAIQC2gziS/gAAAOEBAAATAAAAAAAA&#10;AAAAAAAAAAAAAABbQ29udGVudF9UeXBlc10ueG1sUEsBAi0AFAAGAAgAAAAhADj9If/WAAAAlAEA&#10;AAsAAAAAAAAAAAAAAAAALwEAAF9yZWxzLy5yZWxzUEsBAi0AFAAGAAgAAAAhADwW4uF5AgAARQUA&#10;AA4AAAAAAAAAAAAAAAAALgIAAGRycy9lMm9Eb2MueG1sUEsBAi0AFAAGAAgAAAAhAOqvEizgAAAA&#10;DAEAAA8AAAAAAAAAAAAAAAAA0wQAAGRycy9kb3ducmV2LnhtbFBLBQYAAAAABAAEAPMAAADgBQAA&#10;AAA=&#10;" filled="f" strokecolor="#243f60 [1604]" strokeweight="2pt"/>
            </w:pict>
          </mc:Fallback>
        </mc:AlternateContent>
      </w:r>
      <w:r w:rsidR="001F7150" w:rsidRPr="005E711B">
        <w:rPr>
          <w:noProof/>
          <w:rtl/>
          <w:lang w:bidi="fa-IR"/>
        </w:rPr>
        <w:drawing>
          <wp:inline distT="0" distB="0" distL="0" distR="0" wp14:anchorId="48CBCACC" wp14:editId="4D2FD165">
            <wp:extent cx="1428750" cy="1428750"/>
            <wp:effectExtent l="0" t="0" r="0" b="0"/>
            <wp:docPr id="1" name="Picture 1" descr="C:\Users\rayantak\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yantak\Desktop\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F7150" w:rsidRPr="00D93AA9" w:rsidRDefault="001F7150" w:rsidP="001F7150">
      <w:pPr>
        <w:bidi/>
        <w:jc w:val="center"/>
        <w:rPr>
          <w:rFonts w:asciiTheme="minorBidi" w:hAnsiTheme="minorBidi"/>
          <w:b/>
          <w:bCs/>
          <w:color w:val="000000" w:themeColor="text1"/>
          <w:sz w:val="28"/>
          <w:szCs w:val="28"/>
          <w:lang w:bidi="fa-IR"/>
        </w:rPr>
      </w:pPr>
      <w:r w:rsidRPr="00D93AA9">
        <w:rPr>
          <w:rFonts w:asciiTheme="minorBidi" w:hAnsiTheme="minorBidi"/>
          <w:b/>
          <w:bCs/>
          <w:color w:val="000000" w:themeColor="text1"/>
          <w:sz w:val="28"/>
          <w:szCs w:val="28"/>
          <w:rtl/>
          <w:lang w:bidi="fa-IR"/>
        </w:rPr>
        <w:t>آموزش سلامت بیمارستان باقرالعلوم اهر</w:t>
      </w:r>
    </w:p>
    <w:p w:rsidR="001F7150" w:rsidRPr="003E3637" w:rsidRDefault="001F7150" w:rsidP="001F7150">
      <w:pPr>
        <w:tabs>
          <w:tab w:val="right" w:pos="24"/>
          <w:tab w:val="right" w:pos="744"/>
        </w:tabs>
        <w:bidi/>
        <w:ind w:left="-66"/>
        <w:jc w:val="center"/>
        <w:rPr>
          <w:rFonts w:asciiTheme="minorBidi" w:hAnsiTheme="minorBidi"/>
          <w:b/>
          <w:bCs/>
          <w:color w:val="FF0000"/>
          <w:sz w:val="40"/>
          <w:szCs w:val="40"/>
          <w:rtl/>
          <w:lang w:bidi="fa-IR"/>
        </w:rPr>
      </w:pPr>
      <w:r w:rsidRPr="003E3637">
        <w:rPr>
          <w:rFonts w:asciiTheme="minorBidi" w:hAnsiTheme="minorBidi" w:hint="cs"/>
          <w:b/>
          <w:bCs/>
          <w:color w:val="FF0000"/>
          <w:sz w:val="40"/>
          <w:szCs w:val="40"/>
          <w:rtl/>
          <w:lang w:bidi="fa-IR"/>
        </w:rPr>
        <w:t>سکته مغزی</w:t>
      </w:r>
    </w:p>
    <w:p w:rsidR="00423133" w:rsidRDefault="003E3637" w:rsidP="003B462F">
      <w:pPr>
        <w:tabs>
          <w:tab w:val="right" w:pos="24"/>
          <w:tab w:val="right" w:pos="744"/>
        </w:tabs>
        <w:bidi/>
        <w:ind w:left="-66"/>
        <w:jc w:val="center"/>
        <w:rPr>
          <w:rFonts w:asciiTheme="minorBidi" w:hAnsiTheme="minorBidi"/>
          <w:b/>
          <w:bCs/>
          <w:color w:val="1F497D" w:themeColor="text2"/>
          <w:sz w:val="32"/>
          <w:szCs w:val="32"/>
          <w:rtl/>
          <w:lang w:bidi="fa-IR"/>
        </w:rPr>
      </w:pPr>
      <w:r>
        <w:rPr>
          <w:rFonts w:asciiTheme="minorBidi" w:hAnsiTheme="minorBidi" w:cs="Arial"/>
          <w:b/>
          <w:bCs/>
          <w:noProof/>
          <w:color w:val="1F497D" w:themeColor="text2"/>
          <w:sz w:val="32"/>
          <w:szCs w:val="32"/>
          <w:rtl/>
          <w:lang w:bidi="fa-IR"/>
        </w:rPr>
        <w:drawing>
          <wp:inline distT="0" distB="0" distL="0" distR="0" wp14:anchorId="6DBB01B2" wp14:editId="3A3D0D50">
            <wp:extent cx="2473569" cy="1441939"/>
            <wp:effectExtent l="0" t="0" r="3175" b="6350"/>
            <wp:docPr id="12" name="Picture 12" descr="M:\۱۲۳\Post-stroke-car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۱۲۳\Post-stroke-care-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1854" cy="1446769"/>
                    </a:xfrm>
                    <a:prstGeom prst="rect">
                      <a:avLst/>
                    </a:prstGeom>
                    <a:noFill/>
                    <a:ln>
                      <a:noFill/>
                    </a:ln>
                  </pic:spPr>
                </pic:pic>
              </a:graphicData>
            </a:graphic>
          </wp:inline>
        </w:drawing>
      </w:r>
      <w:bookmarkStart w:id="0" w:name="_GoBack"/>
      <w:bookmarkEnd w:id="0"/>
    </w:p>
    <w:p w:rsidR="00423133" w:rsidRDefault="00423133" w:rsidP="00423133">
      <w:pPr>
        <w:tabs>
          <w:tab w:val="right" w:pos="24"/>
          <w:tab w:val="right" w:pos="744"/>
        </w:tabs>
        <w:bidi/>
        <w:ind w:left="-66"/>
        <w:jc w:val="center"/>
        <w:rPr>
          <w:rFonts w:asciiTheme="minorBidi" w:hAnsiTheme="minorBidi"/>
          <w:b/>
          <w:bCs/>
          <w:color w:val="1F497D" w:themeColor="text2"/>
          <w:sz w:val="32"/>
          <w:szCs w:val="32"/>
          <w:rtl/>
          <w:lang w:bidi="fa-IR"/>
        </w:rPr>
      </w:pPr>
      <w:r>
        <w:rPr>
          <w:rFonts w:asciiTheme="minorBidi" w:hAnsiTheme="minorBidi" w:hint="cs"/>
          <w:b/>
          <w:bCs/>
          <w:color w:val="1F497D" w:themeColor="text2"/>
          <w:sz w:val="32"/>
          <w:szCs w:val="32"/>
          <w:rtl/>
          <w:lang w:bidi="fa-IR"/>
        </w:rPr>
        <w:t xml:space="preserve">زیر نظر تایید دکتر هادی سلیمانی </w:t>
      </w:r>
    </w:p>
    <w:p w:rsidR="00423133" w:rsidRDefault="00423133" w:rsidP="00423133">
      <w:pPr>
        <w:tabs>
          <w:tab w:val="right" w:pos="24"/>
          <w:tab w:val="right" w:pos="744"/>
        </w:tabs>
        <w:bidi/>
        <w:ind w:left="-66"/>
        <w:jc w:val="center"/>
        <w:rPr>
          <w:rFonts w:asciiTheme="minorBidi" w:hAnsiTheme="minorBidi"/>
          <w:b/>
          <w:bCs/>
          <w:color w:val="1F497D" w:themeColor="text2"/>
          <w:sz w:val="32"/>
          <w:szCs w:val="32"/>
          <w:rtl/>
          <w:lang w:bidi="fa-IR"/>
        </w:rPr>
      </w:pPr>
      <w:r>
        <w:rPr>
          <w:rFonts w:asciiTheme="minorBidi" w:hAnsiTheme="minorBidi" w:hint="cs"/>
          <w:b/>
          <w:bCs/>
          <w:color w:val="1F497D" w:themeColor="text2"/>
          <w:sz w:val="32"/>
          <w:szCs w:val="32"/>
          <w:rtl/>
          <w:lang w:bidi="fa-IR"/>
        </w:rPr>
        <w:t xml:space="preserve">(متخصص مغز و اعصاب ) </w:t>
      </w:r>
    </w:p>
    <w:p w:rsidR="003B462F" w:rsidRPr="00570545" w:rsidRDefault="003B462F" w:rsidP="003B462F">
      <w:pPr>
        <w:bidi/>
        <w:ind w:left="360"/>
        <w:contextualSpacing/>
        <w:jc w:val="center"/>
        <w:rPr>
          <w:rFonts w:asciiTheme="minorBidi" w:hAnsiTheme="minorBidi"/>
          <w:b/>
          <w:bCs/>
          <w:color w:val="000000" w:themeColor="text1"/>
          <w:sz w:val="24"/>
          <w:szCs w:val="24"/>
          <w:rtl/>
          <w:lang w:bidi="fa-IR"/>
        </w:rPr>
      </w:pPr>
      <w:r>
        <w:rPr>
          <w:rFonts w:asciiTheme="minorBidi" w:hAnsiTheme="minorBidi" w:hint="cs"/>
          <w:b/>
          <w:bCs/>
          <w:color w:val="000000" w:themeColor="text1"/>
          <w:sz w:val="24"/>
          <w:szCs w:val="24"/>
          <w:rtl/>
          <w:lang w:bidi="fa-IR"/>
        </w:rPr>
        <w:t>فاطمه سیابی کارشناس ارشد رابط آموزش سلامت</w:t>
      </w:r>
    </w:p>
    <w:p w:rsidR="003B462F" w:rsidRPr="00750230" w:rsidRDefault="003B462F" w:rsidP="003B462F">
      <w:pPr>
        <w:bidi/>
        <w:ind w:left="360"/>
        <w:contextualSpacing/>
        <w:jc w:val="center"/>
        <w:rPr>
          <w:rFonts w:asciiTheme="minorBidi" w:hAnsiTheme="minorBidi"/>
          <w:b/>
          <w:bCs/>
          <w:color w:val="0D0D0D" w:themeColor="text1" w:themeTint="F2"/>
          <w:sz w:val="20"/>
          <w:szCs w:val="20"/>
          <w:rtl/>
          <w:lang w:bidi="fa-IR"/>
        </w:rPr>
      </w:pPr>
      <w:r w:rsidRPr="00750230">
        <w:rPr>
          <w:rFonts w:asciiTheme="minorBidi" w:hAnsiTheme="minorBidi" w:hint="cs"/>
          <w:b/>
          <w:bCs/>
          <w:color w:val="0D0D0D" w:themeColor="text1" w:themeTint="F2"/>
          <w:sz w:val="20"/>
          <w:szCs w:val="20"/>
          <w:rtl/>
          <w:lang w:bidi="fa-IR"/>
        </w:rPr>
        <w:t>تاریخ تدوین : 15/2/1403</w:t>
      </w:r>
    </w:p>
    <w:p w:rsidR="003B462F" w:rsidRPr="00750230" w:rsidRDefault="003B462F" w:rsidP="003B462F">
      <w:pPr>
        <w:bidi/>
        <w:ind w:left="360"/>
        <w:contextualSpacing/>
        <w:jc w:val="center"/>
        <w:rPr>
          <w:rFonts w:asciiTheme="minorBidi" w:hAnsiTheme="minorBidi"/>
          <w:b/>
          <w:bCs/>
          <w:color w:val="0D0D0D" w:themeColor="text1" w:themeTint="F2"/>
          <w:sz w:val="20"/>
          <w:szCs w:val="20"/>
          <w:rtl/>
          <w:lang w:bidi="fa-IR"/>
        </w:rPr>
      </w:pPr>
      <w:r w:rsidRPr="00750230">
        <w:rPr>
          <w:rFonts w:asciiTheme="minorBidi" w:hAnsiTheme="minorBidi" w:hint="cs"/>
          <w:b/>
          <w:bCs/>
          <w:color w:val="0D0D0D" w:themeColor="text1" w:themeTint="F2"/>
          <w:sz w:val="20"/>
          <w:szCs w:val="20"/>
          <w:rtl/>
          <w:lang w:bidi="fa-IR"/>
        </w:rPr>
        <w:t>تاریخ ابلاغ:15/2/1403</w:t>
      </w:r>
    </w:p>
    <w:p w:rsidR="003B462F" w:rsidRPr="00750230" w:rsidRDefault="003B462F" w:rsidP="003B462F">
      <w:pPr>
        <w:bidi/>
        <w:ind w:left="360"/>
        <w:contextualSpacing/>
        <w:jc w:val="center"/>
        <w:rPr>
          <w:rFonts w:asciiTheme="minorBidi" w:hAnsiTheme="minorBidi"/>
          <w:b/>
          <w:bCs/>
          <w:color w:val="0D0D0D" w:themeColor="text1" w:themeTint="F2"/>
          <w:sz w:val="20"/>
          <w:szCs w:val="20"/>
          <w:lang w:bidi="fa-IR"/>
        </w:rPr>
      </w:pPr>
      <w:r w:rsidRPr="00750230">
        <w:rPr>
          <w:rFonts w:asciiTheme="minorBidi" w:hAnsiTheme="minorBidi" w:hint="cs"/>
          <w:b/>
          <w:bCs/>
          <w:color w:val="0D0D0D" w:themeColor="text1" w:themeTint="F2"/>
          <w:sz w:val="20"/>
          <w:szCs w:val="20"/>
          <w:rtl/>
          <w:lang w:bidi="fa-IR"/>
        </w:rPr>
        <w:t>تاریخ بازنگری :15/2/1404</w:t>
      </w:r>
    </w:p>
    <w:p w:rsidR="001E2D99" w:rsidRPr="00423133" w:rsidRDefault="001E2D99" w:rsidP="001E2D99">
      <w:pPr>
        <w:tabs>
          <w:tab w:val="right" w:pos="24"/>
          <w:tab w:val="right" w:pos="744"/>
        </w:tabs>
        <w:bidi/>
        <w:ind w:left="-66"/>
        <w:jc w:val="center"/>
        <w:rPr>
          <w:rFonts w:asciiTheme="minorBidi" w:hAnsiTheme="minorBidi"/>
          <w:b/>
          <w:bCs/>
          <w:color w:val="1F497D" w:themeColor="text2"/>
          <w:sz w:val="32"/>
          <w:szCs w:val="32"/>
          <w:rtl/>
          <w:lang w:bidi="fa-IR"/>
        </w:rPr>
      </w:pPr>
    </w:p>
    <w:sectPr w:rsidR="001E2D99" w:rsidRPr="00423133" w:rsidSect="00D93AA9">
      <w:pgSz w:w="16839" w:h="11907" w:orient="landscape" w:code="9"/>
      <w:pgMar w:top="990" w:right="1440" w:bottom="1440" w:left="1260" w:header="720" w:footer="720" w:gutter="0"/>
      <w:cols w:num="3" w:space="1305"/>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25D8"/>
    <w:multiLevelType w:val="hybridMultilevel"/>
    <w:tmpl w:val="0AE66BD4"/>
    <w:lvl w:ilvl="0" w:tplc="851620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078D1"/>
    <w:multiLevelType w:val="hybridMultilevel"/>
    <w:tmpl w:val="03423908"/>
    <w:lvl w:ilvl="0" w:tplc="B554F300">
      <w:start w:val="1"/>
      <w:numFmt w:val="bullet"/>
      <w:lvlText w:val="-"/>
      <w:lvlJc w:val="left"/>
      <w:pPr>
        <w:ind w:left="474" w:hanging="360"/>
      </w:pPr>
      <w:rPr>
        <w:rFonts w:ascii="Arial" w:eastAsiaTheme="minorHAnsi" w:hAnsi="Arial" w:cs="Arial"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2">
    <w:nsid w:val="23214F5B"/>
    <w:multiLevelType w:val="hybridMultilevel"/>
    <w:tmpl w:val="37262ABC"/>
    <w:lvl w:ilvl="0" w:tplc="B3BA5458">
      <w:start w:val="1"/>
      <w:numFmt w:val="decimal"/>
      <w:lvlText w:val="%1."/>
      <w:lvlJc w:val="left"/>
      <w:pPr>
        <w:ind w:left="720" w:hanging="360"/>
      </w:pPr>
      <w:rPr>
        <w:rFonts w:hint="default"/>
        <w:b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6027F"/>
    <w:multiLevelType w:val="hybridMultilevel"/>
    <w:tmpl w:val="56E0325E"/>
    <w:lvl w:ilvl="0" w:tplc="9B046E20">
      <w:start w:val="1"/>
      <w:numFmt w:val="decimal"/>
      <w:lvlText w:val="%1-"/>
      <w:lvlJc w:val="left"/>
      <w:pPr>
        <w:ind w:left="204" w:hanging="360"/>
      </w:pPr>
      <w:rPr>
        <w:rFonts w:hint="default"/>
      </w:rPr>
    </w:lvl>
    <w:lvl w:ilvl="1" w:tplc="04090019" w:tentative="1">
      <w:start w:val="1"/>
      <w:numFmt w:val="lowerLetter"/>
      <w:lvlText w:val="%2."/>
      <w:lvlJc w:val="left"/>
      <w:pPr>
        <w:ind w:left="92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2364" w:hanging="360"/>
      </w:pPr>
    </w:lvl>
    <w:lvl w:ilvl="4" w:tplc="04090019" w:tentative="1">
      <w:start w:val="1"/>
      <w:numFmt w:val="lowerLetter"/>
      <w:lvlText w:val="%5."/>
      <w:lvlJc w:val="left"/>
      <w:pPr>
        <w:ind w:left="3084" w:hanging="360"/>
      </w:pPr>
    </w:lvl>
    <w:lvl w:ilvl="5" w:tplc="0409001B" w:tentative="1">
      <w:start w:val="1"/>
      <w:numFmt w:val="lowerRoman"/>
      <w:lvlText w:val="%6."/>
      <w:lvlJc w:val="right"/>
      <w:pPr>
        <w:ind w:left="3804" w:hanging="180"/>
      </w:pPr>
    </w:lvl>
    <w:lvl w:ilvl="6" w:tplc="0409000F" w:tentative="1">
      <w:start w:val="1"/>
      <w:numFmt w:val="decimal"/>
      <w:lvlText w:val="%7."/>
      <w:lvlJc w:val="left"/>
      <w:pPr>
        <w:ind w:left="4524" w:hanging="360"/>
      </w:pPr>
    </w:lvl>
    <w:lvl w:ilvl="7" w:tplc="04090019" w:tentative="1">
      <w:start w:val="1"/>
      <w:numFmt w:val="lowerLetter"/>
      <w:lvlText w:val="%8."/>
      <w:lvlJc w:val="left"/>
      <w:pPr>
        <w:ind w:left="5244" w:hanging="360"/>
      </w:pPr>
    </w:lvl>
    <w:lvl w:ilvl="8" w:tplc="0409001B" w:tentative="1">
      <w:start w:val="1"/>
      <w:numFmt w:val="lowerRoman"/>
      <w:lvlText w:val="%9."/>
      <w:lvlJc w:val="right"/>
      <w:pPr>
        <w:ind w:left="5964" w:hanging="180"/>
      </w:pPr>
    </w:lvl>
  </w:abstractNum>
  <w:abstractNum w:abstractNumId="4">
    <w:nsid w:val="3C4A2D92"/>
    <w:multiLevelType w:val="hybridMultilevel"/>
    <w:tmpl w:val="F6886924"/>
    <w:lvl w:ilvl="0" w:tplc="04090009">
      <w:start w:val="1"/>
      <w:numFmt w:val="bullet"/>
      <w:lvlText w:val=""/>
      <w:lvlJc w:val="left"/>
      <w:pPr>
        <w:ind w:left="564" w:hanging="360"/>
      </w:pPr>
      <w:rPr>
        <w:rFonts w:ascii="Wingdings" w:hAnsi="Wingdings"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5">
    <w:nsid w:val="4BDD1284"/>
    <w:multiLevelType w:val="hybridMultilevel"/>
    <w:tmpl w:val="260603EE"/>
    <w:lvl w:ilvl="0" w:tplc="85162048">
      <w:start w:val="1"/>
      <w:numFmt w:val="decimal"/>
      <w:lvlText w:val="%1-"/>
      <w:lvlJc w:val="left"/>
      <w:pPr>
        <w:ind w:left="204" w:hanging="360"/>
      </w:pPr>
      <w:rPr>
        <w:rFonts w:hint="default"/>
      </w:rPr>
    </w:lvl>
    <w:lvl w:ilvl="1" w:tplc="04090019" w:tentative="1">
      <w:start w:val="1"/>
      <w:numFmt w:val="lowerLetter"/>
      <w:lvlText w:val="%2."/>
      <w:lvlJc w:val="left"/>
      <w:pPr>
        <w:ind w:left="92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2364" w:hanging="360"/>
      </w:pPr>
    </w:lvl>
    <w:lvl w:ilvl="4" w:tplc="04090019" w:tentative="1">
      <w:start w:val="1"/>
      <w:numFmt w:val="lowerLetter"/>
      <w:lvlText w:val="%5."/>
      <w:lvlJc w:val="left"/>
      <w:pPr>
        <w:ind w:left="3084" w:hanging="360"/>
      </w:pPr>
    </w:lvl>
    <w:lvl w:ilvl="5" w:tplc="0409001B" w:tentative="1">
      <w:start w:val="1"/>
      <w:numFmt w:val="lowerRoman"/>
      <w:lvlText w:val="%6."/>
      <w:lvlJc w:val="right"/>
      <w:pPr>
        <w:ind w:left="3804" w:hanging="180"/>
      </w:pPr>
    </w:lvl>
    <w:lvl w:ilvl="6" w:tplc="0409000F" w:tentative="1">
      <w:start w:val="1"/>
      <w:numFmt w:val="decimal"/>
      <w:lvlText w:val="%7."/>
      <w:lvlJc w:val="left"/>
      <w:pPr>
        <w:ind w:left="4524" w:hanging="360"/>
      </w:pPr>
    </w:lvl>
    <w:lvl w:ilvl="7" w:tplc="04090019" w:tentative="1">
      <w:start w:val="1"/>
      <w:numFmt w:val="lowerLetter"/>
      <w:lvlText w:val="%8."/>
      <w:lvlJc w:val="left"/>
      <w:pPr>
        <w:ind w:left="5244" w:hanging="360"/>
      </w:pPr>
    </w:lvl>
    <w:lvl w:ilvl="8" w:tplc="0409001B" w:tentative="1">
      <w:start w:val="1"/>
      <w:numFmt w:val="lowerRoman"/>
      <w:lvlText w:val="%9."/>
      <w:lvlJc w:val="right"/>
      <w:pPr>
        <w:ind w:left="5964" w:hanging="180"/>
      </w:pPr>
    </w:lvl>
  </w:abstractNum>
  <w:abstractNum w:abstractNumId="6">
    <w:nsid w:val="4CA75DFB"/>
    <w:multiLevelType w:val="hybridMultilevel"/>
    <w:tmpl w:val="54A49C4C"/>
    <w:lvl w:ilvl="0" w:tplc="E8965A30">
      <w:start w:val="1"/>
      <w:numFmt w:val="bullet"/>
      <w:lvlText w:val="-"/>
      <w:lvlJc w:val="left"/>
      <w:pPr>
        <w:ind w:left="204" w:hanging="360"/>
      </w:pPr>
      <w:rPr>
        <w:rFonts w:ascii="Arial" w:eastAsiaTheme="minorHAnsi" w:hAnsi="Arial" w:cs="Arial" w:hint="default"/>
      </w:rPr>
    </w:lvl>
    <w:lvl w:ilvl="1" w:tplc="04090003" w:tentative="1">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abstractNum w:abstractNumId="7">
    <w:nsid w:val="4EB54442"/>
    <w:multiLevelType w:val="hybridMultilevel"/>
    <w:tmpl w:val="A348A4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72BFD"/>
    <w:multiLevelType w:val="hybridMultilevel"/>
    <w:tmpl w:val="51348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1"/>
  </w:num>
  <w:num w:numId="6">
    <w:abstractNumId w:val="0"/>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93"/>
    <w:rsid w:val="00092793"/>
    <w:rsid w:val="000B460A"/>
    <w:rsid w:val="000D31C2"/>
    <w:rsid w:val="00165268"/>
    <w:rsid w:val="001E2D99"/>
    <w:rsid w:val="001F7150"/>
    <w:rsid w:val="003922FA"/>
    <w:rsid w:val="003B462F"/>
    <w:rsid w:val="003E3637"/>
    <w:rsid w:val="004158DF"/>
    <w:rsid w:val="00423133"/>
    <w:rsid w:val="005108AB"/>
    <w:rsid w:val="006D3883"/>
    <w:rsid w:val="007010BD"/>
    <w:rsid w:val="00760378"/>
    <w:rsid w:val="00AB3469"/>
    <w:rsid w:val="00B72B0D"/>
    <w:rsid w:val="00C765FA"/>
    <w:rsid w:val="00CF3C25"/>
    <w:rsid w:val="00D93AA9"/>
    <w:rsid w:val="00DF6B11"/>
    <w:rsid w:val="00E20AB0"/>
    <w:rsid w:val="00EF5E38"/>
    <w:rsid w:val="00F33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F1F93-D636-4F39-889C-2EE68F4F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793"/>
    <w:pPr>
      <w:ind w:left="720"/>
      <w:contextualSpacing/>
    </w:pPr>
  </w:style>
  <w:style w:type="paragraph" w:styleId="BalloonText">
    <w:name w:val="Balloon Text"/>
    <w:basedOn w:val="Normal"/>
    <w:link w:val="BalloonTextChar"/>
    <w:uiPriority w:val="99"/>
    <w:semiHidden/>
    <w:unhideWhenUsed/>
    <w:rsid w:val="001F7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4621-9CF5-4545-B2E0-60345E81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rayantak</dc:creator>
  <cp:lastModifiedBy>rezapour</cp:lastModifiedBy>
  <cp:revision>14</cp:revision>
  <cp:lastPrinted>2023-06-11T09:20:00Z</cp:lastPrinted>
  <dcterms:created xsi:type="dcterms:W3CDTF">2022-02-11T15:44:00Z</dcterms:created>
  <dcterms:modified xsi:type="dcterms:W3CDTF">2025-05-11T05:10:00Z</dcterms:modified>
</cp:coreProperties>
</file>